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9872C" w14:textId="77777777" w:rsidR="00FD55BE" w:rsidRDefault="00FD55BE" w:rsidP="009408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30D1B77" w14:textId="77777777" w:rsidR="00234328" w:rsidRDefault="00234328" w:rsidP="00234328">
      <w:pPr>
        <w:widowControl w:val="0"/>
        <w:suppressAutoHyphens/>
        <w:jc w:val="center"/>
        <w:rPr>
          <w:rFonts w:ascii="Times New Roman" w:eastAsia="Lucida Sans Unicode" w:hAnsi="Times New Roman" w:cs="Times New Roman"/>
          <w:b/>
          <w:sz w:val="24"/>
          <w:szCs w:val="20"/>
          <w14:ligatures w14:val="none"/>
        </w:rPr>
      </w:pPr>
    </w:p>
    <w:p w14:paraId="7C22F64B" w14:textId="77777777" w:rsidR="00234328" w:rsidRDefault="00234328" w:rsidP="00234328">
      <w:pPr>
        <w:widowControl w:val="0"/>
        <w:suppressAutoHyphens/>
        <w:jc w:val="center"/>
        <w:rPr>
          <w:rFonts w:ascii="Times New Roman" w:eastAsia="Lucida Sans Unicode" w:hAnsi="Times New Roman" w:cs="Times New Roman"/>
          <w:b/>
          <w:sz w:val="24"/>
          <w:szCs w:val="20"/>
          <w14:ligatures w14:val="none"/>
        </w:rPr>
      </w:pPr>
    </w:p>
    <w:p w14:paraId="2907F681" w14:textId="68E3899B" w:rsidR="00234328" w:rsidRDefault="00234328" w:rsidP="00234328">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PASIŪLYMAS</w:t>
      </w:r>
    </w:p>
    <w:p w14:paraId="3188764D" w14:textId="77777777" w:rsidR="00234328" w:rsidRDefault="00234328" w:rsidP="00234328">
      <w:pPr>
        <w:widowControl w:val="0"/>
        <w:suppressAutoHyphens/>
        <w:jc w:val="center"/>
        <w:rPr>
          <w:rFonts w:ascii="Times New Roman" w:hAnsi="Times New Roman" w:cs="Times New Roman"/>
          <w:b/>
          <w:bCs/>
          <w:sz w:val="24"/>
          <w:szCs w:val="24"/>
        </w:rPr>
      </w:pPr>
      <w:r>
        <w:rPr>
          <w:rFonts w:ascii="Times New Roman" w:hAnsi="Times New Roman" w:cs="Times New Roman"/>
          <w:b/>
          <w:bCs/>
          <w:sz w:val="24"/>
          <w:szCs w:val="24"/>
        </w:rPr>
        <w:t>DĖL ELEKTROMOBILIO PIRKIMO</w:t>
      </w:r>
    </w:p>
    <w:p w14:paraId="5B2F2DBB" w14:textId="77777777" w:rsidR="00234328" w:rsidRDefault="00234328" w:rsidP="00234328">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_______</w:t>
      </w:r>
    </w:p>
    <w:p w14:paraId="3BFA3CE5" w14:textId="77777777" w:rsidR="00234328" w:rsidRDefault="00234328" w:rsidP="00234328">
      <w:pPr>
        <w:widowControl w:val="0"/>
        <w:suppressAutoHyphens/>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09FEEE7E" w14:textId="77777777" w:rsidR="00234328" w:rsidRDefault="00234328" w:rsidP="00234328">
      <w:pPr>
        <w:widowControl w:val="0"/>
        <w:suppressAutoHyphens/>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___________</w:t>
      </w:r>
    </w:p>
    <w:p w14:paraId="14100E53" w14:textId="77777777" w:rsidR="00234328" w:rsidRDefault="00234328" w:rsidP="00234328">
      <w:pPr>
        <w:widowControl w:val="0"/>
        <w:suppressAutoHyphens/>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4702429F" w14:textId="77777777" w:rsidR="00234328" w:rsidRDefault="00234328" w:rsidP="00234328">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34328" w14:paraId="10404C2B" w14:textId="77777777">
        <w:trPr>
          <w:trHeight w:val="317"/>
        </w:trPr>
        <w:tc>
          <w:tcPr>
            <w:tcW w:w="5524" w:type="dxa"/>
            <w:tcBorders>
              <w:top w:val="nil"/>
              <w:left w:val="nil"/>
              <w:bottom w:val="single" w:sz="4" w:space="0" w:color="auto"/>
              <w:right w:val="nil"/>
            </w:tcBorders>
            <w:vAlign w:val="center"/>
            <w:hideMark/>
          </w:tcPr>
          <w:p w14:paraId="3CC297A4" w14:textId="5655E4E9" w:rsidR="00234328" w:rsidRDefault="00234328">
            <w:pPr>
              <w:widowControl w:val="0"/>
              <w:tabs>
                <w:tab w:val="center" w:pos="2520"/>
              </w:tabs>
              <w:suppressAutoHyphens/>
              <w:jc w:val="both"/>
              <w:rPr>
                <w:rFonts w:ascii="Times New Roman" w:eastAsia="Lucida Sans Unicode" w:hAnsi="Times New Roman" w:cs="Times New Roman"/>
                <w:sz w:val="24"/>
                <w:szCs w:val="24"/>
                <w14:ligatures w14:val="none"/>
              </w:rPr>
            </w:pPr>
            <w:r>
              <w:rPr>
                <w:rFonts w:ascii="Times New Roman" w:hAnsi="Times New Roman" w:cs="Times New Roman"/>
                <w:sz w:val="24"/>
                <w:szCs w:val="24"/>
                <w14:ligatures w14:val="none"/>
              </w:rPr>
              <w:t>Šiaulių miesto savivaldybės administracija</w:t>
            </w:r>
            <w:r w:rsidR="00C47FEA">
              <w:rPr>
                <w:rFonts w:ascii="Times New Roman" w:hAnsi="Times New Roman" w:cs="Times New Roman"/>
                <w:sz w:val="24"/>
                <w:szCs w:val="24"/>
                <w14:ligatures w14:val="none"/>
              </w:rPr>
              <w:t>i</w:t>
            </w:r>
          </w:p>
        </w:tc>
      </w:tr>
    </w:tbl>
    <w:p w14:paraId="0DB6BC14" w14:textId="77777777" w:rsidR="00234328" w:rsidRDefault="00234328" w:rsidP="00234328">
      <w:pPr>
        <w:widowControl w:val="0"/>
        <w:suppressAutoHyphens/>
        <w:spacing w:line="100" w:lineRule="atLeast"/>
        <w:rPr>
          <w:rFonts w:ascii="Times New Roman" w:eastAsia="Lucida Sans Unicode" w:hAnsi="Times New Roman" w:cs="Times New Roman"/>
          <w:bCs/>
          <w:sz w:val="20"/>
          <w:szCs w:val="20"/>
          <w14:ligatures w14:val="none"/>
        </w:rPr>
      </w:pPr>
      <w:r>
        <w:rPr>
          <w:rFonts w:ascii="Times New Roman" w:eastAsia="Lucida Sans Unicode" w:hAnsi="Times New Roman" w:cs="Times New Roman"/>
          <w:bCs/>
          <w:sz w:val="24"/>
          <w:szCs w:val="24"/>
          <w14:ligatures w14:val="none"/>
        </w:rPr>
        <w:t>(</w:t>
      </w:r>
      <w:r>
        <w:rPr>
          <w:rFonts w:ascii="Times New Roman" w:eastAsia="Lucida Sans Unicode" w:hAnsi="Times New Roman" w:cs="Times New Roman"/>
          <w:bCs/>
          <w:sz w:val="20"/>
          <w:szCs w:val="20"/>
          <w14:ligatures w14:val="none"/>
        </w:rPr>
        <w:t>Adresatas)</w:t>
      </w:r>
    </w:p>
    <w:p w14:paraId="59DB0140" w14:textId="77777777" w:rsidR="00234328" w:rsidRDefault="00234328" w:rsidP="00234328">
      <w:pPr>
        <w:widowControl w:val="0"/>
        <w:suppressAutoHyphens/>
        <w:spacing w:line="100" w:lineRule="atLeast"/>
        <w:rPr>
          <w:rFonts w:ascii="Times New Roman" w:eastAsia="Lucida Sans Unicode" w:hAnsi="Times New Roman" w:cs="Times New Roman"/>
          <w:bCs/>
          <w:sz w:val="20"/>
          <w:szCs w:val="20"/>
          <w14:ligatures w14:val="none"/>
        </w:rPr>
      </w:pPr>
    </w:p>
    <w:p w14:paraId="46938D27" w14:textId="77777777" w:rsidR="00234328" w:rsidRDefault="00234328" w:rsidP="00234328">
      <w:pPr>
        <w:widowControl w:val="0"/>
        <w:suppressAutoHyphens/>
        <w:spacing w:line="100" w:lineRule="atLeast"/>
        <w:rPr>
          <w:rFonts w:ascii="Times New Roman" w:eastAsia="Lucida Sans Unicode" w:hAnsi="Times New Roman" w:cs="Times New Roman"/>
          <w:bCs/>
          <w:sz w:val="20"/>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C50BCF">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C50BCF">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C50BCF">
            <w:pPr>
              <w:jc w:val="both"/>
              <w:rPr>
                <w:rFonts w:ascii="Times New Roman" w:hAnsi="Times New Roman" w:cs="Times New Roman"/>
                <w:sz w:val="20"/>
                <w:szCs w:val="20"/>
              </w:rPr>
            </w:pPr>
          </w:p>
          <w:p w14:paraId="68E25069" w14:textId="77777777" w:rsidR="001C7BDC" w:rsidRPr="00011A83" w:rsidRDefault="001C7BDC" w:rsidP="00C50BCF">
            <w:pPr>
              <w:jc w:val="both"/>
              <w:rPr>
                <w:rFonts w:ascii="Times New Roman" w:hAnsi="Times New Roman" w:cs="Times New Roman"/>
                <w:sz w:val="20"/>
                <w:szCs w:val="20"/>
              </w:rPr>
            </w:pPr>
          </w:p>
        </w:tc>
      </w:tr>
      <w:tr w:rsidR="001C7BDC" w:rsidRPr="00011A83" w14:paraId="4CEB2A87"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C50BCF">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C50BCF">
            <w:pPr>
              <w:jc w:val="both"/>
              <w:rPr>
                <w:rFonts w:ascii="Times New Roman" w:hAnsi="Times New Roman" w:cs="Times New Roman"/>
                <w:sz w:val="20"/>
                <w:szCs w:val="20"/>
              </w:rPr>
            </w:pPr>
          </w:p>
          <w:p w14:paraId="4BAD282D" w14:textId="77777777" w:rsidR="001C7BDC" w:rsidRPr="00011A83" w:rsidRDefault="001C7BDC" w:rsidP="00C50BCF">
            <w:pPr>
              <w:jc w:val="both"/>
              <w:rPr>
                <w:rFonts w:ascii="Times New Roman" w:hAnsi="Times New Roman" w:cs="Times New Roman"/>
                <w:sz w:val="20"/>
                <w:szCs w:val="20"/>
              </w:rPr>
            </w:pPr>
          </w:p>
        </w:tc>
      </w:tr>
      <w:tr w:rsidR="001C7BDC" w:rsidRPr="00011A83" w14:paraId="169D9899"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C50BCF">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C50BCF">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940858" w:rsidRDefault="001C7BDC" w:rsidP="001C7BDC">
      <w:pPr>
        <w:tabs>
          <w:tab w:val="left" w:pos="567"/>
        </w:tabs>
        <w:contextualSpacing/>
        <w:jc w:val="center"/>
        <w:rPr>
          <w:rFonts w:ascii="Times New Roman" w:hAnsi="Times New Roman" w:cs="Times New Roman"/>
          <w:i/>
          <w:iCs/>
          <w:sz w:val="24"/>
          <w:szCs w:val="24"/>
        </w:rPr>
      </w:pPr>
      <w:r w:rsidRPr="00940858">
        <w:rPr>
          <w:rFonts w:ascii="Times New Roman" w:hAnsi="Times New Roman" w:cs="Times New Roman"/>
          <w:sz w:val="24"/>
          <w:szCs w:val="24"/>
        </w:rPr>
        <w:t>(</w:t>
      </w:r>
      <w:r w:rsidRPr="00940858">
        <w:rPr>
          <w:rFonts w:ascii="Times New Roman" w:hAnsi="Times New Roman" w:cs="Times New Roman"/>
          <w:i/>
          <w:iCs/>
          <w:sz w:val="20"/>
          <w:szCs w:val="20"/>
        </w:rPr>
        <w:t>pildoma, kai pasiūlymą pateikia tiekėjų grupė</w:t>
      </w:r>
      <w:r w:rsidRPr="00940858">
        <w:rPr>
          <w:rFonts w:ascii="Times New Roman" w:hAnsi="Times New Roman" w:cs="Times New Roman"/>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C50BCF">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Eil. </w:t>
            </w:r>
            <w:r>
              <w:rPr>
                <w:rFonts w:ascii="Times New Roman" w:hAnsi="Times New Roman" w:cs="Times New Roman"/>
                <w:b/>
              </w:rPr>
              <w:t>N</w:t>
            </w:r>
            <w:r w:rsidRPr="005256E3">
              <w:rPr>
                <w:rFonts w:ascii="Times New Roman" w:hAnsi="Times New Roman" w:cs="Times New Roman"/>
                <w:b/>
              </w:rPr>
              <w:t>r.</w:t>
            </w:r>
          </w:p>
        </w:tc>
        <w:tc>
          <w:tcPr>
            <w:tcW w:w="2693" w:type="dxa"/>
            <w:vMerge w:val="restart"/>
            <w:shd w:val="clear" w:color="auto" w:fill="D9E2F3" w:themeFill="accent1" w:themeFillTint="33"/>
            <w:vAlign w:val="center"/>
          </w:tcPr>
          <w:p w14:paraId="1C3CA59F"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Numatomi atlikti </w:t>
            </w:r>
            <w:r>
              <w:rPr>
                <w:rFonts w:ascii="Times New Roman" w:hAnsi="Times New Roman" w:cs="Times New Roman"/>
                <w:b/>
              </w:rPr>
              <w:t>įsipareigojimai</w:t>
            </w:r>
            <w:r w:rsidRPr="005256E3">
              <w:rPr>
                <w:rFonts w:ascii="Times New Roman" w:hAnsi="Times New Roman" w:cs="Times New Roman"/>
                <w:b/>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Partnerio </w:t>
            </w:r>
            <w:r>
              <w:rPr>
                <w:rFonts w:ascii="Times New Roman" w:hAnsi="Times New Roman" w:cs="Times New Roman"/>
                <w:b/>
              </w:rPr>
              <w:t>įsipareigojimų</w:t>
            </w:r>
            <w:r w:rsidRPr="005256E3">
              <w:rPr>
                <w:rFonts w:ascii="Times New Roman" w:hAnsi="Times New Roman" w:cs="Times New Roman"/>
                <w:b/>
              </w:rPr>
              <w:t xml:space="preserve"> dalies vertė pasiūlymo kainoje</w:t>
            </w:r>
            <w:r>
              <w:rPr>
                <w:rFonts w:ascii="Times New Roman" w:hAnsi="Times New Roman" w:cs="Times New Roman"/>
                <w:b/>
              </w:rPr>
              <w:t>*</w:t>
            </w:r>
          </w:p>
        </w:tc>
      </w:tr>
      <w:tr w:rsidR="001C7BDC" w14:paraId="271A083D" w14:textId="77777777" w:rsidTr="00C50BCF">
        <w:trPr>
          <w:trHeight w:val="193"/>
        </w:trPr>
        <w:tc>
          <w:tcPr>
            <w:tcW w:w="704" w:type="dxa"/>
            <w:vMerge/>
            <w:shd w:val="clear" w:color="auto" w:fill="D9E2F3" w:themeFill="accent1" w:themeFillTint="33"/>
          </w:tcPr>
          <w:p w14:paraId="2D91E22D" w14:textId="77777777" w:rsidR="001C7BDC" w:rsidRPr="005256E3" w:rsidRDefault="001C7BDC" w:rsidP="00C50BCF">
            <w:pPr>
              <w:jc w:val="both"/>
              <w:rPr>
                <w:rFonts w:ascii="Times New Roman" w:hAnsi="Times New Roman" w:cs="Times New Roman"/>
              </w:rPr>
            </w:pPr>
          </w:p>
        </w:tc>
        <w:tc>
          <w:tcPr>
            <w:tcW w:w="2693" w:type="dxa"/>
            <w:vMerge/>
            <w:shd w:val="clear" w:color="auto" w:fill="D9E2F3" w:themeFill="accent1" w:themeFillTint="33"/>
          </w:tcPr>
          <w:p w14:paraId="509EAF44" w14:textId="77777777" w:rsidR="001C7BDC" w:rsidRPr="005256E3" w:rsidRDefault="001C7BDC" w:rsidP="00C50BCF">
            <w:pPr>
              <w:jc w:val="both"/>
              <w:rPr>
                <w:rFonts w:ascii="Times New Roman" w:hAnsi="Times New Roman" w:cs="Times New Roman"/>
              </w:rPr>
            </w:pPr>
          </w:p>
        </w:tc>
        <w:tc>
          <w:tcPr>
            <w:tcW w:w="3268" w:type="dxa"/>
            <w:vMerge/>
            <w:shd w:val="clear" w:color="auto" w:fill="D9E2F3" w:themeFill="accent1" w:themeFillTint="33"/>
          </w:tcPr>
          <w:p w14:paraId="72B69226" w14:textId="77777777" w:rsidR="001C7BDC" w:rsidRPr="005256E3" w:rsidRDefault="001C7BDC" w:rsidP="00C50BCF">
            <w:pPr>
              <w:jc w:val="both"/>
              <w:rPr>
                <w:rFonts w:ascii="Times New Roman" w:hAnsi="Times New Roman" w:cs="Times New Roman"/>
              </w:rPr>
            </w:pPr>
          </w:p>
        </w:tc>
        <w:tc>
          <w:tcPr>
            <w:tcW w:w="1762" w:type="dxa"/>
            <w:shd w:val="clear" w:color="auto" w:fill="D9E2F3" w:themeFill="accent1" w:themeFillTint="33"/>
          </w:tcPr>
          <w:p w14:paraId="6111C2D3"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EUR </w:t>
            </w:r>
            <w:r>
              <w:rPr>
                <w:rFonts w:ascii="Times New Roman" w:hAnsi="Times New Roman" w:cs="Times New Roman"/>
                <w:b/>
              </w:rPr>
              <w:t>(</w:t>
            </w:r>
            <w:r w:rsidRPr="005256E3">
              <w:rPr>
                <w:rFonts w:ascii="Times New Roman" w:hAnsi="Times New Roman" w:cs="Times New Roman"/>
                <w:b/>
              </w:rPr>
              <w:t>su PVM</w:t>
            </w:r>
            <w:r>
              <w:rPr>
                <w:rFonts w:ascii="Times New Roman" w:hAnsi="Times New Roman" w:cs="Times New Roman"/>
                <w:b/>
              </w:rPr>
              <w:t>)</w:t>
            </w:r>
          </w:p>
        </w:tc>
        <w:tc>
          <w:tcPr>
            <w:tcW w:w="1496" w:type="dxa"/>
            <w:shd w:val="clear" w:color="auto" w:fill="D9E2F3" w:themeFill="accent1" w:themeFillTint="33"/>
          </w:tcPr>
          <w:p w14:paraId="016BFEC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Proc.</w:t>
            </w:r>
          </w:p>
        </w:tc>
      </w:tr>
      <w:tr w:rsidR="001C7BDC" w14:paraId="441A6E56" w14:textId="77777777" w:rsidTr="00C50BCF">
        <w:trPr>
          <w:trHeight w:val="128"/>
        </w:trPr>
        <w:tc>
          <w:tcPr>
            <w:tcW w:w="704" w:type="dxa"/>
          </w:tcPr>
          <w:p w14:paraId="2CBACDE0" w14:textId="77777777" w:rsidR="001C7BDC" w:rsidRPr="005256E3" w:rsidRDefault="001C7BDC" w:rsidP="00C50BCF">
            <w:pPr>
              <w:jc w:val="both"/>
              <w:rPr>
                <w:rFonts w:ascii="Times New Roman" w:hAnsi="Times New Roman" w:cs="Times New Roman"/>
              </w:rPr>
            </w:pPr>
            <w:r>
              <w:rPr>
                <w:rFonts w:ascii="Times New Roman" w:hAnsi="Times New Roman" w:cs="Times New Roman"/>
              </w:rPr>
              <w:t>1.</w:t>
            </w:r>
          </w:p>
        </w:tc>
        <w:tc>
          <w:tcPr>
            <w:tcW w:w="2693" w:type="dxa"/>
          </w:tcPr>
          <w:p w14:paraId="1578D4D2" w14:textId="77777777" w:rsidR="001C7BDC" w:rsidRPr="005256E3" w:rsidRDefault="001C7BDC" w:rsidP="00C50BCF">
            <w:pPr>
              <w:jc w:val="both"/>
              <w:rPr>
                <w:rFonts w:ascii="Times New Roman" w:hAnsi="Times New Roman" w:cs="Times New Roman"/>
              </w:rPr>
            </w:pPr>
          </w:p>
        </w:tc>
        <w:tc>
          <w:tcPr>
            <w:tcW w:w="3268" w:type="dxa"/>
          </w:tcPr>
          <w:p w14:paraId="57892E3A" w14:textId="77777777" w:rsidR="001C7BDC" w:rsidRPr="005256E3" w:rsidRDefault="001C7BDC" w:rsidP="00C50BCF">
            <w:pPr>
              <w:jc w:val="both"/>
              <w:rPr>
                <w:rFonts w:ascii="Times New Roman" w:hAnsi="Times New Roman" w:cs="Times New Roman"/>
              </w:rPr>
            </w:pPr>
          </w:p>
        </w:tc>
        <w:tc>
          <w:tcPr>
            <w:tcW w:w="1762" w:type="dxa"/>
          </w:tcPr>
          <w:p w14:paraId="44BF5687" w14:textId="77777777" w:rsidR="001C7BDC" w:rsidRPr="005256E3" w:rsidRDefault="001C7BDC" w:rsidP="00C50BCF">
            <w:pPr>
              <w:jc w:val="both"/>
              <w:rPr>
                <w:rFonts w:ascii="Times New Roman" w:hAnsi="Times New Roman" w:cs="Times New Roman"/>
              </w:rPr>
            </w:pPr>
          </w:p>
        </w:tc>
        <w:tc>
          <w:tcPr>
            <w:tcW w:w="1496" w:type="dxa"/>
          </w:tcPr>
          <w:p w14:paraId="7B6746F7" w14:textId="77777777" w:rsidR="001C7BDC" w:rsidRPr="005256E3" w:rsidRDefault="001C7BDC" w:rsidP="00C50BCF">
            <w:pPr>
              <w:jc w:val="both"/>
              <w:rPr>
                <w:rFonts w:ascii="Times New Roman" w:hAnsi="Times New Roman" w:cs="Times New Roman"/>
              </w:rPr>
            </w:pPr>
          </w:p>
        </w:tc>
      </w:tr>
      <w:tr w:rsidR="001C7BDC" w14:paraId="28A79414" w14:textId="77777777" w:rsidTr="00C50BCF">
        <w:trPr>
          <w:trHeight w:val="145"/>
        </w:trPr>
        <w:tc>
          <w:tcPr>
            <w:tcW w:w="704" w:type="dxa"/>
          </w:tcPr>
          <w:p w14:paraId="4507B5C7" w14:textId="77777777" w:rsidR="001C7BDC" w:rsidRPr="005256E3" w:rsidRDefault="001C7BDC" w:rsidP="00C50BCF">
            <w:pPr>
              <w:jc w:val="both"/>
              <w:rPr>
                <w:rFonts w:ascii="Times New Roman" w:hAnsi="Times New Roman" w:cs="Times New Roman"/>
              </w:rPr>
            </w:pPr>
            <w:r>
              <w:rPr>
                <w:rFonts w:ascii="Times New Roman" w:hAnsi="Times New Roman" w:cs="Times New Roman"/>
              </w:rPr>
              <w:t>...</w:t>
            </w:r>
          </w:p>
        </w:tc>
        <w:tc>
          <w:tcPr>
            <w:tcW w:w="2693" w:type="dxa"/>
          </w:tcPr>
          <w:p w14:paraId="53D579A5" w14:textId="77777777" w:rsidR="001C7BDC" w:rsidRPr="005256E3" w:rsidRDefault="001C7BDC" w:rsidP="00C50BCF">
            <w:pPr>
              <w:jc w:val="both"/>
              <w:rPr>
                <w:rFonts w:ascii="Times New Roman" w:hAnsi="Times New Roman" w:cs="Times New Roman"/>
              </w:rPr>
            </w:pPr>
          </w:p>
        </w:tc>
        <w:tc>
          <w:tcPr>
            <w:tcW w:w="3268" w:type="dxa"/>
          </w:tcPr>
          <w:p w14:paraId="3FA88D6D" w14:textId="77777777" w:rsidR="001C7BDC" w:rsidRPr="005256E3" w:rsidRDefault="001C7BDC" w:rsidP="00C50BCF">
            <w:pPr>
              <w:jc w:val="both"/>
              <w:rPr>
                <w:rFonts w:ascii="Times New Roman" w:hAnsi="Times New Roman" w:cs="Times New Roman"/>
              </w:rPr>
            </w:pPr>
          </w:p>
        </w:tc>
        <w:tc>
          <w:tcPr>
            <w:tcW w:w="1762" w:type="dxa"/>
          </w:tcPr>
          <w:p w14:paraId="40466A4F" w14:textId="77777777" w:rsidR="001C7BDC" w:rsidRPr="005256E3" w:rsidRDefault="001C7BDC" w:rsidP="00C50BCF">
            <w:pPr>
              <w:jc w:val="both"/>
              <w:rPr>
                <w:rFonts w:ascii="Times New Roman" w:hAnsi="Times New Roman" w:cs="Times New Roman"/>
              </w:rPr>
            </w:pPr>
          </w:p>
        </w:tc>
        <w:tc>
          <w:tcPr>
            <w:tcW w:w="1496" w:type="dxa"/>
          </w:tcPr>
          <w:p w14:paraId="68693F20" w14:textId="77777777" w:rsidR="001C7BDC" w:rsidRPr="005256E3" w:rsidRDefault="001C7BDC" w:rsidP="00C50BCF">
            <w:pPr>
              <w:jc w:val="both"/>
              <w:rPr>
                <w:rFonts w:ascii="Times New Roman" w:hAnsi="Times New Roman" w:cs="Times New Roman"/>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2898D13A" w14:textId="77777777" w:rsidR="00234328" w:rsidRDefault="00234328" w:rsidP="00C26C08">
      <w:pPr>
        <w:jc w:val="center"/>
        <w:rPr>
          <w:rFonts w:ascii="Times New Roman" w:eastAsia="Arial" w:hAnsi="Times New Roman" w:cs="Times New Roman"/>
          <w:b/>
          <w:bCs/>
          <w:sz w:val="24"/>
          <w:szCs w:val="24"/>
          <w:lang w:eastAsia="lt-LT"/>
        </w:rPr>
      </w:pPr>
      <w:bookmarkStart w:id="0" w:name="_Hlk520972354"/>
      <w:bookmarkStart w:id="1" w:name="_Hlk136941299"/>
    </w:p>
    <w:p w14:paraId="69D11AB4" w14:textId="76483727" w:rsidR="00234328" w:rsidRPr="00910845" w:rsidRDefault="00234328" w:rsidP="00910845">
      <w:pPr>
        <w:pStyle w:val="Sraopastraipa"/>
        <w:numPr>
          <w:ilvl w:val="0"/>
          <w:numId w:val="43"/>
        </w:numPr>
        <w:jc w:val="center"/>
        <w:rPr>
          <w:rFonts w:ascii="Times New Roman" w:eastAsia="Arial" w:hAnsi="Times New Roman" w:cs="Times New Roman"/>
          <w:b/>
          <w:bCs/>
          <w:sz w:val="24"/>
          <w:szCs w:val="24"/>
          <w:lang w:eastAsia="lt-LT"/>
        </w:rPr>
      </w:pPr>
      <w:bookmarkStart w:id="2" w:name="_Hlk155877314"/>
      <w:r w:rsidRPr="00910845">
        <w:rPr>
          <w:rFonts w:ascii="Times New Roman" w:eastAsia="Arial" w:hAnsi="Times New Roman" w:cs="Times New Roman"/>
          <w:b/>
          <w:bCs/>
          <w:sz w:val="24"/>
          <w:szCs w:val="24"/>
          <w:lang w:eastAsia="lt-LT"/>
        </w:rPr>
        <w:t>KITI ŽINOMI SUBTIEKĖJAI, KURIE BUS PASITELKTI VYKDANT PIRKIMO SUTARTĮ IR KURIŲ PAJĖGUMAIS NESIREMIAMA ĮRODINĖJANT KVALIFIKACIJOS ATITIKTIES</w:t>
      </w:r>
    </w:p>
    <w:p w14:paraId="272A4F99" w14:textId="77777777" w:rsidR="00506A56" w:rsidRPr="00910845" w:rsidRDefault="00506A56" w:rsidP="00910845">
      <w:pPr>
        <w:ind w:left="360"/>
        <w:rPr>
          <w:rFonts w:ascii="Times New Roman" w:eastAsia="Arial" w:hAnsi="Times New Roman" w:cs="Times New Roman"/>
          <w:b/>
          <w:bCs/>
          <w:sz w:val="24"/>
          <w:szCs w:val="24"/>
          <w:lang w:eastAsia="lt-LT"/>
        </w:rPr>
      </w:pPr>
    </w:p>
    <w:p w14:paraId="15FA6168" w14:textId="77777777" w:rsidR="00234328" w:rsidRPr="00234328" w:rsidRDefault="00234328" w:rsidP="00234328">
      <w:pPr>
        <w:jc w:val="center"/>
        <w:rPr>
          <w:rFonts w:ascii="Times New Roman" w:eastAsia="Arial" w:hAnsi="Times New Roman" w:cs="Times New Roman"/>
          <w:sz w:val="20"/>
          <w:szCs w:val="20"/>
          <w:lang w:eastAsia="lt-LT"/>
        </w:rPr>
      </w:pPr>
      <w:r w:rsidRPr="00234328">
        <w:rPr>
          <w:rFonts w:ascii="Times New Roman" w:eastAsia="Arial" w:hAnsi="Times New Roman" w:cs="Times New Roman"/>
          <w:sz w:val="20"/>
          <w:szCs w:val="20"/>
          <w:lang w:eastAsia="lt-LT"/>
        </w:rPr>
        <w:t>(</w:t>
      </w:r>
      <w:r w:rsidRPr="00234328">
        <w:rPr>
          <w:rFonts w:ascii="Times New Roman" w:eastAsia="Arial" w:hAnsi="Times New Roman" w:cs="Times New Roman"/>
          <w:i/>
          <w:iCs/>
          <w:sz w:val="20"/>
          <w:szCs w:val="20"/>
          <w:lang w:eastAsia="lt-LT"/>
        </w:rPr>
        <w:t>nurodomi visi subtiekėjai kurių pajėgumais tiekėjas nesirems</w:t>
      </w:r>
      <w:r w:rsidRPr="00234328">
        <w:rPr>
          <w:rFonts w:ascii="Times New Roman" w:eastAsia="Arial" w:hAnsi="Times New Roman" w:cs="Times New Roman"/>
          <w:sz w:val="20"/>
          <w:szCs w:val="20"/>
          <w:lang w:eastAsia="lt-LT"/>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234328" w:rsidRPr="00234328" w14:paraId="6BA7D4F4" w14:textId="77777777">
        <w:trPr>
          <w:trHeight w:val="526"/>
        </w:trPr>
        <w:tc>
          <w:tcPr>
            <w:tcW w:w="975"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bookmarkEnd w:id="2"/>
          <w:p w14:paraId="4177897B" w14:textId="77777777" w:rsidR="00234328" w:rsidRPr="00234328" w:rsidRDefault="00234328" w:rsidP="00234328">
            <w:pPr>
              <w:jc w:val="center"/>
              <w:rPr>
                <w:rFonts w:ascii="Times New Roman" w:eastAsia="Arial" w:hAnsi="Times New Roman" w:cs="Times New Roman"/>
                <w:b/>
                <w:bCs/>
              </w:rPr>
            </w:pPr>
            <w:r w:rsidRPr="00234328">
              <w:rPr>
                <w:rFonts w:ascii="Times New Roman" w:eastAsia="Arial" w:hAnsi="Times New Roman" w:cs="Times New Roman"/>
                <w:b/>
                <w:bCs/>
              </w:rPr>
              <w:t>Eil. Nr.</w:t>
            </w:r>
          </w:p>
        </w:tc>
        <w:tc>
          <w:tcPr>
            <w:tcW w:w="2437"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1E1FE17" w14:textId="77777777" w:rsidR="00234328" w:rsidRPr="00234328" w:rsidRDefault="00234328" w:rsidP="00234328">
            <w:pPr>
              <w:jc w:val="center"/>
              <w:rPr>
                <w:rFonts w:ascii="Times New Roman" w:eastAsia="Arial" w:hAnsi="Times New Roman" w:cs="Times New Roman"/>
                <w:b/>
                <w:bCs/>
              </w:rPr>
            </w:pPr>
            <w:r w:rsidRPr="00234328">
              <w:rPr>
                <w:rFonts w:ascii="Times New Roman" w:eastAsia="Arial" w:hAnsi="Times New Roman" w:cs="Times New Roman"/>
                <w:b/>
                <w:bCs/>
              </w:rPr>
              <w:t>Pavadinimas, kodas</w:t>
            </w:r>
          </w:p>
          <w:p w14:paraId="75DD79FD" w14:textId="77777777" w:rsidR="00234328" w:rsidRPr="00234328" w:rsidRDefault="00234328" w:rsidP="00234328">
            <w:pPr>
              <w:jc w:val="center"/>
              <w:rPr>
                <w:rFonts w:ascii="Times New Roman" w:eastAsia="Arial" w:hAnsi="Times New Roman" w:cs="Times New Roman"/>
                <w:b/>
                <w:bCs/>
              </w:rPr>
            </w:pPr>
            <w:r w:rsidRPr="00234328">
              <w:rPr>
                <w:rFonts w:ascii="Times New Roman" w:eastAsia="Arial" w:hAnsi="Times New Roman" w:cs="Times New Roman"/>
                <w:b/>
                <w:bCs/>
              </w:rPr>
              <w:t xml:space="preserve">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9DE39C" w14:textId="77777777" w:rsidR="00234328" w:rsidRPr="00234328" w:rsidRDefault="00234328" w:rsidP="00234328">
            <w:pPr>
              <w:jc w:val="center"/>
              <w:rPr>
                <w:rFonts w:ascii="Times New Roman" w:eastAsia="Arial" w:hAnsi="Times New Roman" w:cs="Times New Roman"/>
                <w:b/>
                <w:bCs/>
              </w:rPr>
            </w:pPr>
            <w:r w:rsidRPr="00234328">
              <w:rPr>
                <w:rFonts w:ascii="Times New Roman" w:eastAsia="Arial" w:hAnsi="Times New Roman" w:cs="Times New Roman"/>
                <w:b/>
                <w:bCs/>
              </w:rPr>
              <w:t xml:space="preserve">Numatomi atlikti įsipareigojimai </w:t>
            </w:r>
          </w:p>
        </w:tc>
        <w:tc>
          <w:tcPr>
            <w:tcW w:w="3356"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031A585" w14:textId="77777777" w:rsidR="00234328" w:rsidRPr="00234328" w:rsidRDefault="00234328" w:rsidP="00234328">
            <w:pPr>
              <w:jc w:val="center"/>
              <w:rPr>
                <w:rFonts w:ascii="Times New Roman" w:eastAsia="Arial" w:hAnsi="Times New Roman" w:cs="Times New Roman"/>
                <w:b/>
                <w:bCs/>
              </w:rPr>
            </w:pPr>
            <w:r w:rsidRPr="00234328">
              <w:rPr>
                <w:rFonts w:ascii="Times New Roman" w:eastAsia="Arial" w:hAnsi="Times New Roman" w:cs="Times New Roman"/>
                <w:b/>
                <w:bCs/>
              </w:rPr>
              <w:t>Pirkimo sutarties dalis pasiūlymo kainoje, kuriai ketinama pasitelkti subtiekėjus*</w:t>
            </w:r>
          </w:p>
        </w:tc>
      </w:tr>
      <w:tr w:rsidR="00234328" w:rsidRPr="00234328" w14:paraId="6D1FEDD3" w14:textId="77777777">
        <w:trPr>
          <w:trHeight w:val="1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1753A" w14:textId="77777777" w:rsidR="00234328" w:rsidRPr="00234328" w:rsidRDefault="00234328" w:rsidP="00234328">
            <w:pPr>
              <w:jc w:val="center"/>
              <w:rPr>
                <w:rFonts w:ascii="Times New Roman" w:eastAsia="Arial"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EACA" w14:textId="77777777" w:rsidR="00234328" w:rsidRPr="00234328" w:rsidRDefault="00234328" w:rsidP="00234328">
            <w:pPr>
              <w:jc w:val="center"/>
              <w:rPr>
                <w:rFonts w:ascii="Times New Roman" w:eastAsia="Arial"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E347B" w14:textId="77777777" w:rsidR="00234328" w:rsidRPr="00234328" w:rsidRDefault="00234328" w:rsidP="00234328">
            <w:pPr>
              <w:jc w:val="center"/>
              <w:rPr>
                <w:rFonts w:ascii="Times New Roman" w:eastAsia="Arial" w:hAnsi="Times New Roman" w:cs="Times New Roman"/>
                <w:b/>
                <w:bCs/>
              </w:rPr>
            </w:pPr>
          </w:p>
        </w:tc>
        <w:tc>
          <w:tcPr>
            <w:tcW w:w="21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2201825" w14:textId="77777777" w:rsidR="00234328" w:rsidRPr="00234328" w:rsidRDefault="00234328" w:rsidP="00234328">
            <w:pPr>
              <w:jc w:val="center"/>
              <w:rPr>
                <w:rFonts w:ascii="Times New Roman" w:eastAsia="Arial" w:hAnsi="Times New Roman" w:cs="Times New Roman"/>
                <w:b/>
                <w:bCs/>
              </w:rPr>
            </w:pPr>
            <w:r w:rsidRPr="00234328">
              <w:rPr>
                <w:rFonts w:ascii="Times New Roman" w:eastAsia="Arial" w:hAnsi="Times New Roman" w:cs="Times New Roman"/>
                <w:b/>
                <w:bCs/>
              </w:rPr>
              <w:t>EUR (su PVM)</w:t>
            </w:r>
          </w:p>
        </w:tc>
        <w:tc>
          <w:tcPr>
            <w:tcW w:w="120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44B0588" w14:textId="77777777" w:rsidR="00234328" w:rsidRPr="00234328" w:rsidRDefault="00234328" w:rsidP="00234328">
            <w:pPr>
              <w:jc w:val="center"/>
              <w:rPr>
                <w:rFonts w:ascii="Times New Roman" w:eastAsia="Arial" w:hAnsi="Times New Roman" w:cs="Times New Roman"/>
                <w:b/>
                <w:bCs/>
              </w:rPr>
            </w:pPr>
            <w:r w:rsidRPr="00234328">
              <w:rPr>
                <w:rFonts w:ascii="Times New Roman" w:eastAsia="Arial" w:hAnsi="Times New Roman" w:cs="Times New Roman"/>
                <w:b/>
                <w:bCs/>
              </w:rPr>
              <w:t>Proc.</w:t>
            </w:r>
          </w:p>
        </w:tc>
      </w:tr>
      <w:tr w:rsidR="00234328" w:rsidRPr="00234328" w14:paraId="2AD0361A" w14:textId="77777777">
        <w:trPr>
          <w:trHeight w:val="543"/>
        </w:trPr>
        <w:tc>
          <w:tcPr>
            <w:tcW w:w="10065" w:type="dxa"/>
            <w:gridSpan w:val="5"/>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CF3AA11" w14:textId="77777777" w:rsidR="00234328" w:rsidRPr="00234328" w:rsidRDefault="00234328" w:rsidP="00234328">
            <w:pPr>
              <w:jc w:val="center"/>
              <w:rPr>
                <w:rFonts w:ascii="Times New Roman" w:eastAsia="Arial" w:hAnsi="Times New Roman" w:cs="Times New Roman"/>
                <w:b/>
                <w:bCs/>
              </w:rPr>
            </w:pPr>
            <w:bookmarkStart w:id="3" w:name="_Hlk155877796"/>
            <w:r w:rsidRPr="00234328">
              <w:rPr>
                <w:rFonts w:ascii="Times New Roman" w:eastAsia="Arial" w:hAnsi="Times New Roman" w:cs="Times New Roman"/>
                <w:b/>
                <w:bCs/>
              </w:rPr>
              <w:t>Kiti žinomi subtiekėjai, kurie bus pasitelkti vykdant pirkimo sutartį ir kurių pajėgumais nesiremiama įrodinėjant kvalifikacijos atitikties</w:t>
            </w:r>
            <w:bookmarkEnd w:id="3"/>
          </w:p>
        </w:tc>
      </w:tr>
      <w:tr w:rsidR="00234328" w:rsidRPr="00234328" w14:paraId="20619095" w14:textId="77777777">
        <w:trPr>
          <w:trHeight w:val="315"/>
        </w:trPr>
        <w:tc>
          <w:tcPr>
            <w:tcW w:w="975" w:type="dxa"/>
            <w:tcBorders>
              <w:top w:val="single" w:sz="4" w:space="0" w:color="auto"/>
              <w:left w:val="single" w:sz="4" w:space="0" w:color="auto"/>
              <w:bottom w:val="single" w:sz="4" w:space="0" w:color="auto"/>
              <w:right w:val="single" w:sz="4" w:space="0" w:color="auto"/>
            </w:tcBorders>
            <w:hideMark/>
          </w:tcPr>
          <w:p w14:paraId="10B85AE4" w14:textId="77777777" w:rsidR="00234328" w:rsidRPr="00234328" w:rsidRDefault="00234328" w:rsidP="00234328">
            <w:pPr>
              <w:jc w:val="center"/>
              <w:rPr>
                <w:rFonts w:ascii="Times New Roman" w:eastAsia="Arial" w:hAnsi="Times New Roman" w:cs="Times New Roman"/>
                <w:b/>
                <w:bCs/>
              </w:rPr>
            </w:pPr>
            <w:r w:rsidRPr="00234328">
              <w:rPr>
                <w:rFonts w:ascii="Times New Roman" w:eastAsia="Arial" w:hAnsi="Times New Roman" w:cs="Times New Roman"/>
                <w:b/>
                <w:bCs/>
              </w:rPr>
              <w:t>1.</w:t>
            </w:r>
          </w:p>
        </w:tc>
        <w:tc>
          <w:tcPr>
            <w:tcW w:w="2437" w:type="dxa"/>
            <w:tcBorders>
              <w:top w:val="single" w:sz="4" w:space="0" w:color="auto"/>
              <w:left w:val="single" w:sz="4" w:space="0" w:color="auto"/>
              <w:bottom w:val="single" w:sz="4" w:space="0" w:color="auto"/>
              <w:right w:val="single" w:sz="4" w:space="0" w:color="auto"/>
            </w:tcBorders>
            <w:hideMark/>
          </w:tcPr>
          <w:p w14:paraId="0B838F55" w14:textId="77777777" w:rsidR="00234328" w:rsidRPr="00234328" w:rsidRDefault="00234328" w:rsidP="00234328">
            <w:pPr>
              <w:jc w:val="center"/>
              <w:rPr>
                <w:rFonts w:ascii="Times New Roman" w:eastAsia="Arial" w:hAnsi="Times New Roman" w:cs="Times New Roman"/>
                <w:b/>
                <w:bCs/>
              </w:rPr>
            </w:pPr>
            <w:r w:rsidRPr="00234328">
              <w:rPr>
                <w:rFonts w:ascii="Times New Roman" w:eastAsia="Arial" w:hAnsi="Times New Roman" w:cs="Times New Roman"/>
                <w:b/>
                <w:bCs/>
                <w:i/>
                <w:iCs/>
              </w:rPr>
              <w:t xml:space="preserve">Pildo tiekėjas, </w:t>
            </w:r>
            <w:r w:rsidRPr="00234328">
              <w:rPr>
                <w:rFonts w:ascii="Times New Roman" w:eastAsia="Arial" w:hAnsi="Times New Roman" w:cs="Times New Roman"/>
                <w:b/>
                <w:bCs/>
                <w:i/>
              </w:rPr>
              <w:t>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511E73B0" w14:textId="77777777" w:rsidR="00234328" w:rsidRPr="00234328" w:rsidRDefault="00234328" w:rsidP="00234328">
            <w:pPr>
              <w:jc w:val="center"/>
              <w:rPr>
                <w:rFonts w:ascii="Times New Roman" w:eastAsia="Arial" w:hAnsi="Times New Roman" w:cs="Times New Roman"/>
                <w:b/>
                <w:bCs/>
              </w:rPr>
            </w:pPr>
          </w:p>
        </w:tc>
        <w:tc>
          <w:tcPr>
            <w:tcW w:w="2151" w:type="dxa"/>
            <w:tcBorders>
              <w:top w:val="single" w:sz="4" w:space="0" w:color="auto"/>
              <w:left w:val="single" w:sz="4" w:space="0" w:color="auto"/>
              <w:bottom w:val="single" w:sz="4" w:space="0" w:color="auto"/>
              <w:right w:val="single" w:sz="4" w:space="0" w:color="auto"/>
            </w:tcBorders>
          </w:tcPr>
          <w:p w14:paraId="18490F8A" w14:textId="77777777" w:rsidR="00234328" w:rsidRPr="00234328" w:rsidRDefault="00234328" w:rsidP="00234328">
            <w:pPr>
              <w:jc w:val="center"/>
              <w:rPr>
                <w:rFonts w:ascii="Times New Roman" w:eastAsia="Arial" w:hAnsi="Times New Roman" w:cs="Times New Roman"/>
                <w:b/>
                <w:bCs/>
              </w:rPr>
            </w:pPr>
          </w:p>
        </w:tc>
        <w:tc>
          <w:tcPr>
            <w:tcW w:w="1205" w:type="dxa"/>
            <w:tcBorders>
              <w:top w:val="single" w:sz="4" w:space="0" w:color="auto"/>
              <w:left w:val="single" w:sz="4" w:space="0" w:color="auto"/>
              <w:bottom w:val="single" w:sz="4" w:space="0" w:color="auto"/>
              <w:right w:val="single" w:sz="4" w:space="0" w:color="auto"/>
            </w:tcBorders>
          </w:tcPr>
          <w:p w14:paraId="45E5EA7D" w14:textId="77777777" w:rsidR="00234328" w:rsidRPr="00234328" w:rsidRDefault="00234328" w:rsidP="00234328">
            <w:pPr>
              <w:jc w:val="center"/>
              <w:rPr>
                <w:rFonts w:ascii="Times New Roman" w:eastAsia="Arial" w:hAnsi="Times New Roman" w:cs="Times New Roman"/>
                <w:b/>
                <w:bCs/>
              </w:rPr>
            </w:pPr>
          </w:p>
        </w:tc>
      </w:tr>
      <w:tr w:rsidR="00234328" w:rsidRPr="00234328" w14:paraId="6A47FFBF" w14:textId="77777777">
        <w:trPr>
          <w:trHeight w:val="315"/>
        </w:trPr>
        <w:tc>
          <w:tcPr>
            <w:tcW w:w="975" w:type="dxa"/>
            <w:tcBorders>
              <w:top w:val="single" w:sz="4" w:space="0" w:color="auto"/>
              <w:left w:val="single" w:sz="4" w:space="0" w:color="auto"/>
              <w:bottom w:val="single" w:sz="4" w:space="0" w:color="auto"/>
              <w:right w:val="single" w:sz="4" w:space="0" w:color="auto"/>
            </w:tcBorders>
            <w:hideMark/>
          </w:tcPr>
          <w:p w14:paraId="59F46F6E" w14:textId="77777777" w:rsidR="00234328" w:rsidRPr="00234328" w:rsidRDefault="00234328" w:rsidP="00234328">
            <w:pPr>
              <w:jc w:val="center"/>
              <w:rPr>
                <w:rFonts w:ascii="Times New Roman" w:eastAsia="Arial" w:hAnsi="Times New Roman" w:cs="Times New Roman"/>
                <w:b/>
                <w:bCs/>
              </w:rPr>
            </w:pPr>
            <w:r w:rsidRPr="00234328">
              <w:rPr>
                <w:rFonts w:ascii="Times New Roman" w:eastAsia="Arial" w:hAnsi="Times New Roman" w:cs="Times New Roman"/>
                <w:b/>
                <w:bCs/>
              </w:rPr>
              <w:t>...</w:t>
            </w:r>
          </w:p>
        </w:tc>
        <w:tc>
          <w:tcPr>
            <w:tcW w:w="2437" w:type="dxa"/>
            <w:tcBorders>
              <w:top w:val="single" w:sz="4" w:space="0" w:color="auto"/>
              <w:left w:val="single" w:sz="4" w:space="0" w:color="auto"/>
              <w:bottom w:val="single" w:sz="4" w:space="0" w:color="auto"/>
              <w:right w:val="single" w:sz="4" w:space="0" w:color="auto"/>
            </w:tcBorders>
          </w:tcPr>
          <w:p w14:paraId="1163BDDC" w14:textId="77777777" w:rsidR="00234328" w:rsidRPr="00234328" w:rsidRDefault="00234328" w:rsidP="00234328">
            <w:pPr>
              <w:jc w:val="center"/>
              <w:rPr>
                <w:rFonts w:ascii="Times New Roman" w:eastAsia="Arial" w:hAnsi="Times New Roman" w:cs="Times New Roman"/>
                <w:b/>
                <w:bCs/>
              </w:rPr>
            </w:pPr>
          </w:p>
        </w:tc>
        <w:tc>
          <w:tcPr>
            <w:tcW w:w="3297" w:type="dxa"/>
            <w:tcBorders>
              <w:top w:val="single" w:sz="4" w:space="0" w:color="auto"/>
              <w:left w:val="single" w:sz="4" w:space="0" w:color="auto"/>
              <w:bottom w:val="single" w:sz="4" w:space="0" w:color="auto"/>
              <w:right w:val="single" w:sz="4" w:space="0" w:color="auto"/>
            </w:tcBorders>
          </w:tcPr>
          <w:p w14:paraId="3A774DCE" w14:textId="77777777" w:rsidR="00234328" w:rsidRPr="00234328" w:rsidRDefault="00234328" w:rsidP="00234328">
            <w:pPr>
              <w:jc w:val="center"/>
              <w:rPr>
                <w:rFonts w:ascii="Times New Roman" w:eastAsia="Arial" w:hAnsi="Times New Roman" w:cs="Times New Roman"/>
                <w:b/>
                <w:bCs/>
              </w:rPr>
            </w:pPr>
          </w:p>
        </w:tc>
        <w:tc>
          <w:tcPr>
            <w:tcW w:w="2151" w:type="dxa"/>
            <w:tcBorders>
              <w:top w:val="single" w:sz="4" w:space="0" w:color="auto"/>
              <w:left w:val="single" w:sz="4" w:space="0" w:color="auto"/>
              <w:bottom w:val="single" w:sz="4" w:space="0" w:color="auto"/>
              <w:right w:val="single" w:sz="4" w:space="0" w:color="auto"/>
            </w:tcBorders>
          </w:tcPr>
          <w:p w14:paraId="0DF0AA1C" w14:textId="77777777" w:rsidR="00234328" w:rsidRPr="00234328" w:rsidRDefault="00234328" w:rsidP="00234328">
            <w:pPr>
              <w:jc w:val="center"/>
              <w:rPr>
                <w:rFonts w:ascii="Times New Roman" w:eastAsia="Arial" w:hAnsi="Times New Roman" w:cs="Times New Roman"/>
                <w:b/>
                <w:bCs/>
              </w:rPr>
            </w:pPr>
          </w:p>
        </w:tc>
        <w:tc>
          <w:tcPr>
            <w:tcW w:w="1205" w:type="dxa"/>
            <w:tcBorders>
              <w:top w:val="single" w:sz="4" w:space="0" w:color="auto"/>
              <w:left w:val="single" w:sz="4" w:space="0" w:color="auto"/>
              <w:bottom w:val="single" w:sz="4" w:space="0" w:color="auto"/>
              <w:right w:val="single" w:sz="4" w:space="0" w:color="auto"/>
            </w:tcBorders>
          </w:tcPr>
          <w:p w14:paraId="64BAB894" w14:textId="77777777" w:rsidR="00234328" w:rsidRPr="00234328" w:rsidRDefault="00234328" w:rsidP="00234328">
            <w:pPr>
              <w:jc w:val="center"/>
              <w:rPr>
                <w:rFonts w:ascii="Times New Roman" w:eastAsia="Arial" w:hAnsi="Times New Roman" w:cs="Times New Roman"/>
                <w:b/>
                <w:bCs/>
              </w:rPr>
            </w:pPr>
          </w:p>
        </w:tc>
      </w:tr>
    </w:tbl>
    <w:p w14:paraId="672B377F" w14:textId="77777777" w:rsidR="00234328" w:rsidRPr="00234328" w:rsidRDefault="00234328" w:rsidP="00234328">
      <w:pPr>
        <w:rPr>
          <w:rFonts w:ascii="Times New Roman" w:eastAsia="Arial" w:hAnsi="Times New Roman" w:cs="Times New Roman"/>
          <w:i/>
          <w:iCs/>
          <w:sz w:val="20"/>
          <w:szCs w:val="20"/>
          <w:lang w:eastAsia="lt-LT"/>
        </w:rPr>
      </w:pPr>
      <w:r w:rsidRPr="00234328">
        <w:rPr>
          <w:rFonts w:ascii="Times New Roman" w:eastAsia="Arial" w:hAnsi="Times New Roman" w:cs="Times New Roman"/>
          <w:i/>
          <w:iCs/>
          <w:sz w:val="20"/>
          <w:szCs w:val="20"/>
          <w:lang w:eastAsia="lt-LT"/>
        </w:rPr>
        <w:t xml:space="preserve">Pastaba*. Tiekėjas įsipareigojimų dalies laukelį </w:t>
      </w:r>
      <w:r w:rsidRPr="00234328">
        <w:rPr>
          <w:rFonts w:ascii="Times New Roman" w:eastAsia="Arial" w:hAnsi="Times New Roman" w:cs="Times New Roman"/>
          <w:i/>
          <w:iCs/>
          <w:sz w:val="20"/>
          <w:szCs w:val="20"/>
          <w:u w:val="single"/>
          <w:lang w:eastAsia="lt-LT"/>
        </w:rPr>
        <w:t>privalo</w:t>
      </w:r>
      <w:r w:rsidRPr="00234328">
        <w:rPr>
          <w:rFonts w:ascii="Times New Roman" w:eastAsia="Arial" w:hAnsi="Times New Roman" w:cs="Times New Roman"/>
          <w:i/>
          <w:iCs/>
          <w:sz w:val="20"/>
          <w:szCs w:val="20"/>
          <w:lang w:eastAsia="lt-LT"/>
        </w:rPr>
        <w:t xml:space="preserve"> užpildyti pasirinktinai eurais ar procentais.</w:t>
      </w:r>
    </w:p>
    <w:p w14:paraId="7FFCFFAA" w14:textId="77777777" w:rsidR="00234328" w:rsidRPr="00234328" w:rsidRDefault="00234328" w:rsidP="00234328">
      <w:pPr>
        <w:rPr>
          <w:rFonts w:ascii="Times New Roman" w:eastAsia="Arial" w:hAnsi="Times New Roman" w:cs="Times New Roman"/>
          <w:sz w:val="20"/>
          <w:szCs w:val="20"/>
          <w:lang w:eastAsia="lt-LT"/>
        </w:rPr>
      </w:pPr>
    </w:p>
    <w:p w14:paraId="4307B700" w14:textId="77777777" w:rsidR="00234328" w:rsidRDefault="00234328" w:rsidP="00910845">
      <w:pPr>
        <w:jc w:val="center"/>
        <w:rPr>
          <w:rFonts w:ascii="Times New Roman" w:eastAsia="Arial" w:hAnsi="Times New Roman" w:cs="Times New Roman"/>
          <w:b/>
          <w:bCs/>
          <w:sz w:val="24"/>
          <w:szCs w:val="24"/>
          <w:lang w:eastAsia="lt-LT"/>
        </w:rPr>
      </w:pPr>
    </w:p>
    <w:p w14:paraId="2292798A" w14:textId="3DC78ACD" w:rsidR="006D5924" w:rsidRPr="006D5924" w:rsidRDefault="006D5924" w:rsidP="00910845">
      <w:pPr>
        <w:pStyle w:val="Sraopastraipa"/>
        <w:numPr>
          <w:ilvl w:val="0"/>
          <w:numId w:val="42"/>
        </w:numPr>
        <w:jc w:val="center"/>
        <w:rPr>
          <w:rFonts w:ascii="Times New Roman" w:eastAsia="Arial" w:hAnsi="Times New Roman" w:cs="Times New Roman"/>
          <w:b/>
          <w:bCs/>
          <w:sz w:val="24"/>
          <w:szCs w:val="24"/>
          <w:lang w:eastAsia="lt-LT"/>
        </w:rPr>
      </w:pPr>
      <w:r w:rsidRPr="006D5924">
        <w:rPr>
          <w:rFonts w:ascii="Times New Roman" w:eastAsia="Arial" w:hAnsi="Times New Roman" w:cs="Times New Roman"/>
          <w:b/>
          <w:bCs/>
          <w:sz w:val="24"/>
          <w:szCs w:val="24"/>
          <w:lang w:eastAsia="lt-LT"/>
        </w:rPr>
        <w:t>PASIŪLYMO KAINA</w:t>
      </w:r>
    </w:p>
    <w:p w14:paraId="684D57A8" w14:textId="77777777" w:rsidR="006D5924" w:rsidRPr="00FC13C9" w:rsidRDefault="006D5924" w:rsidP="006D5924">
      <w:pPr>
        <w:contextualSpacing/>
        <w:jc w:val="center"/>
        <w:rPr>
          <w:rFonts w:ascii="Times New Roman" w:eastAsia="Arial" w:hAnsi="Times New Roman" w:cs="Times New Roman"/>
          <w:i/>
          <w:iCs/>
          <w:sz w:val="24"/>
          <w:szCs w:val="24"/>
          <w:lang w:eastAsia="lt-LT"/>
          <w14:ligatures w14:val="none"/>
        </w:rPr>
      </w:pPr>
    </w:p>
    <w:p w14:paraId="7A28AE88" w14:textId="3635EA09" w:rsidR="006D5924" w:rsidRPr="006D5924" w:rsidRDefault="006D5924" w:rsidP="006D5924">
      <w:pPr>
        <w:ind w:left="-284" w:firstLine="1004"/>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4.1.</w:t>
      </w:r>
      <w:r w:rsidRPr="006D5924">
        <w:rPr>
          <w:rFonts w:ascii="Times New Roman" w:hAnsi="Times New Roman" w:cs="Times New Roman"/>
          <w:bCs/>
          <w:iCs/>
          <w:sz w:val="24"/>
          <w:szCs w:val="24"/>
          <w:lang w:eastAsia="lt-LT"/>
        </w:rPr>
        <w:t xml:space="preserve"> Pasiūlyme kaina nurodoma eurais. Jeigu pasiūlymuose kainos nurodytos užsienio valiuta, jos turės būti perskaičiuojamos į eurus </w:t>
      </w:r>
      <w:r w:rsidRPr="006D5924">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6D5924">
        <w:rPr>
          <w:rFonts w:ascii="Times New Roman" w:hAnsi="Times New Roman" w:cs="Times New Roman"/>
          <w:bCs/>
          <w:iCs/>
          <w:sz w:val="24"/>
          <w:szCs w:val="24"/>
          <w:lang w:eastAsia="lt-LT"/>
        </w:rPr>
        <w:t>.</w:t>
      </w:r>
    </w:p>
    <w:p w14:paraId="05BC83D5" w14:textId="3A7BB156" w:rsidR="006D5924" w:rsidRPr="006D5924" w:rsidRDefault="006D5924" w:rsidP="006D5924">
      <w:pPr>
        <w:pStyle w:val="Sraopastraipa"/>
        <w:numPr>
          <w:ilvl w:val="1"/>
          <w:numId w:val="42"/>
        </w:numPr>
        <w:ind w:left="-284" w:firstLine="1004"/>
        <w:jc w:val="both"/>
        <w:rPr>
          <w:rFonts w:ascii="Times New Roman" w:hAnsi="Times New Roman" w:cs="Times New Roman"/>
          <w:bCs/>
          <w:iCs/>
          <w:sz w:val="24"/>
          <w:szCs w:val="24"/>
          <w:lang w:eastAsia="lt-LT"/>
        </w:rPr>
      </w:pPr>
      <w:r w:rsidRPr="006D5924">
        <w:rPr>
          <w:rFonts w:ascii="Times New Roman"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6D5924">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D5924">
        <w:rPr>
          <w:rFonts w:ascii="Times New Roman" w:hAnsi="Times New Roman" w:cs="Times New Roman"/>
          <w:bCs/>
          <w:iCs/>
          <w:sz w:val="24"/>
          <w:szCs w:val="24"/>
          <w:lang w:eastAsia="lt-LT"/>
        </w:rPr>
        <w:t xml:space="preserve">kainos </w:t>
      </w:r>
      <w:r w:rsidRPr="006D5924">
        <w:rPr>
          <w:rFonts w:ascii="Times New Roman" w:eastAsia="Arial" w:hAnsi="Times New Roman" w:cs="Times New Roman"/>
          <w:bCs/>
          <w:iCs/>
          <w:sz w:val="24"/>
          <w:szCs w:val="24"/>
          <w:lang w:eastAsia="lt-LT"/>
        </w:rPr>
        <w:t xml:space="preserve">bus vertinamos ir lyginamos su visais mokesčiais, įskaitant PVM. </w:t>
      </w:r>
      <w:r w:rsidRPr="006D5924">
        <w:rPr>
          <w:rFonts w:ascii="Times New Roman"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D5924">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6D5924">
        <w:rPr>
          <w:rFonts w:ascii="Times New Roman" w:hAnsi="Times New Roman" w:cs="Times New Roman"/>
          <w:bCs/>
          <w:iCs/>
          <w:sz w:val="24"/>
          <w:szCs w:val="24"/>
          <w:lang w:eastAsia="lt-LT"/>
        </w:rPr>
        <w:t xml:space="preserve">. Į pasiūlymo kainą privalo būti </w:t>
      </w:r>
      <w:r w:rsidRPr="006D5924">
        <w:rPr>
          <w:rFonts w:ascii="Times New Roman" w:eastAsia="Arial Unicode MS" w:hAnsi="Times New Roman" w:cs="Times New Roman"/>
          <w:bCs/>
          <w:iCs/>
          <w:sz w:val="24"/>
          <w:szCs w:val="24"/>
          <w:lang w:eastAsia="lt-LT"/>
        </w:rPr>
        <w:t>įskaičiuoti visi mokesčiai bei visos</w:t>
      </w:r>
      <w:r w:rsidRPr="006D5924">
        <w:rPr>
          <w:rFonts w:ascii="Times New Roman" w:eastAsia="Arial" w:hAnsi="Times New Roman" w:cs="Times New Roman"/>
          <w:bCs/>
          <w:iCs/>
          <w:sz w:val="24"/>
          <w:szCs w:val="24"/>
          <w:lang w:eastAsia="lt-LT"/>
        </w:rPr>
        <w:t xml:space="preserve"> kitos Tiekėjo patirtos ir (ar) galimos patirti tiesioginės ir netiesioginės išlaidos, </w:t>
      </w:r>
      <w:r w:rsidRPr="006D5924">
        <w:rPr>
          <w:rFonts w:ascii="Times New Roman" w:eastAsia="Times New Roman" w:hAnsi="Times New Roman" w:cs="Times New Roman"/>
          <w:bCs/>
          <w:iCs/>
          <w:sz w:val="24"/>
          <w:szCs w:val="24"/>
        </w:rPr>
        <w:t>darbo jėgos, mechanizmų ir medžiagų kaina, transporto ir visos kitos išlaidos, įvertinus visas veiklos rizikas, susijusias su prekių tiekimu pagal šias pirkimo sąlygas, ir kitos išlaidos sutarčiai įvykdyti.</w:t>
      </w:r>
    </w:p>
    <w:p w14:paraId="2E54925F" w14:textId="77777777" w:rsidR="006D5924" w:rsidRPr="006D5924" w:rsidRDefault="006D5924" w:rsidP="006D5924">
      <w:pPr>
        <w:pStyle w:val="Sraopastraipa"/>
        <w:numPr>
          <w:ilvl w:val="1"/>
          <w:numId w:val="42"/>
        </w:numPr>
        <w:ind w:left="-284" w:firstLine="1004"/>
        <w:jc w:val="both"/>
        <w:rPr>
          <w:rFonts w:ascii="Times New Roman" w:hAnsi="Times New Roman" w:cs="Times New Roman"/>
          <w:bCs/>
          <w:iCs/>
          <w:sz w:val="24"/>
          <w:szCs w:val="24"/>
          <w:lang w:eastAsia="lt-LT"/>
        </w:rPr>
      </w:pPr>
      <w:r w:rsidRPr="006D5924">
        <w:rPr>
          <w:rFonts w:ascii="Times New Roman" w:eastAsia="Arial" w:hAnsi="Times New Roman" w:cs="Times New Roman"/>
          <w:bCs/>
          <w:iCs/>
          <w:sz w:val="24"/>
          <w:szCs w:val="24"/>
          <w:lang w:eastAsia="lt-LT"/>
        </w:rPr>
        <w:t xml:space="preserve">Jeigu pasiūlyme nurodyta </w:t>
      </w:r>
      <w:r w:rsidRPr="006D5924">
        <w:rPr>
          <w:rFonts w:ascii="Times New Roman" w:hAnsi="Times New Roman" w:cs="Times New Roman"/>
          <w:bCs/>
          <w:iCs/>
          <w:sz w:val="24"/>
          <w:szCs w:val="24"/>
          <w:lang w:eastAsia="lt-LT"/>
        </w:rPr>
        <w:t>kaina</w:t>
      </w:r>
      <w:r w:rsidRPr="006D5924">
        <w:rPr>
          <w:rFonts w:ascii="Times New Roman" w:eastAsia="Arial" w:hAnsi="Times New Roman" w:cs="Times New Roman"/>
          <w:bCs/>
          <w:iCs/>
          <w:sz w:val="24"/>
          <w:szCs w:val="24"/>
          <w:lang w:eastAsia="lt-LT"/>
        </w:rPr>
        <w:t xml:space="preserve">, išreikšta skaitmenimis, neatitinka </w:t>
      </w:r>
      <w:r w:rsidRPr="006D5924">
        <w:rPr>
          <w:rFonts w:ascii="Times New Roman" w:hAnsi="Times New Roman" w:cs="Times New Roman"/>
          <w:bCs/>
          <w:iCs/>
          <w:sz w:val="24"/>
          <w:szCs w:val="24"/>
          <w:lang w:eastAsia="lt-LT"/>
        </w:rPr>
        <w:t>kainos</w:t>
      </w:r>
      <w:r w:rsidRPr="006D5924">
        <w:rPr>
          <w:rFonts w:ascii="Times New Roman" w:eastAsia="Arial" w:hAnsi="Times New Roman" w:cs="Times New Roman"/>
          <w:bCs/>
          <w:iCs/>
          <w:sz w:val="24"/>
          <w:szCs w:val="24"/>
          <w:lang w:eastAsia="lt-LT"/>
        </w:rPr>
        <w:t xml:space="preserve">, nurodytos žodžiais, teisinga laikoma </w:t>
      </w:r>
      <w:r w:rsidRPr="006D5924">
        <w:rPr>
          <w:rFonts w:ascii="Times New Roman" w:hAnsi="Times New Roman" w:cs="Times New Roman"/>
          <w:bCs/>
          <w:iCs/>
          <w:sz w:val="24"/>
          <w:szCs w:val="24"/>
          <w:lang w:eastAsia="lt-LT"/>
        </w:rPr>
        <w:t>kaina</w:t>
      </w:r>
      <w:r w:rsidRPr="006D5924">
        <w:rPr>
          <w:rFonts w:ascii="Times New Roman" w:eastAsia="Arial" w:hAnsi="Times New Roman" w:cs="Times New Roman"/>
          <w:bCs/>
          <w:iCs/>
          <w:sz w:val="24"/>
          <w:szCs w:val="24"/>
          <w:lang w:eastAsia="lt-LT"/>
        </w:rPr>
        <w:t>, nurodyta žodžiais.</w:t>
      </w:r>
    </w:p>
    <w:p w14:paraId="0457422D" w14:textId="7D00604A" w:rsidR="006D5924" w:rsidRPr="006D5924" w:rsidRDefault="006D5924" w:rsidP="00F553D5">
      <w:pPr>
        <w:pStyle w:val="Sraopastraipa"/>
        <w:numPr>
          <w:ilvl w:val="1"/>
          <w:numId w:val="42"/>
        </w:numPr>
        <w:ind w:left="-284" w:firstLine="1004"/>
        <w:jc w:val="both"/>
        <w:rPr>
          <w:rFonts w:ascii="Times New Roman" w:hAnsi="Times New Roman" w:cs="Times New Roman"/>
          <w:bCs/>
          <w:iCs/>
          <w:sz w:val="24"/>
          <w:szCs w:val="24"/>
          <w:lang w:eastAsia="lt-LT"/>
        </w:rPr>
      </w:pPr>
      <w:r w:rsidRPr="006D5924">
        <w:rPr>
          <w:rFonts w:ascii="Times New Roman" w:eastAsia="Calibri" w:hAnsi="Times New Roman" w:cs="Times New Roman"/>
          <w:bCs/>
          <w:iCs/>
          <w:sz w:val="24"/>
          <w:szCs w:val="24"/>
          <w:lang w:eastAsia="lt-LT"/>
        </w:rPr>
        <w:t>Bendra pasiūlymo kaina su PVM</w:t>
      </w:r>
      <w:r w:rsidRPr="006D5924">
        <w:rPr>
          <w:rFonts w:ascii="Times New Roman" w:hAnsi="Times New Roman" w:cs="Times New Roman"/>
          <w:sz w:val="24"/>
          <w:szCs w:val="24"/>
        </w:rPr>
        <w:t xml:space="preserve"> turi būti </w:t>
      </w:r>
      <w:r w:rsidRPr="006D5924">
        <w:rPr>
          <w:rFonts w:ascii="Times New Roman" w:eastAsia="Calibri" w:hAnsi="Times New Roman" w:cs="Times New Roman"/>
          <w:bCs/>
          <w:iCs/>
          <w:sz w:val="24"/>
          <w:szCs w:val="24"/>
          <w:lang w:eastAsia="lt-LT"/>
        </w:rPr>
        <w:t>nurodoma</w:t>
      </w:r>
      <w:r w:rsidRPr="006D5924">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6D5924">
        <w:rPr>
          <w:rFonts w:ascii="Times New Roman" w:hAnsi="Times New Roman" w:cs="Times New Roman"/>
          <w:bCs/>
          <w:iCs/>
          <w:sz w:val="24"/>
          <w:szCs w:val="24"/>
          <w:lang w:eastAsia="lt-LT"/>
        </w:rPr>
        <w:t xml:space="preserve"> </w:t>
      </w:r>
      <w:r w:rsidRPr="006D5924">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5689B085" w14:textId="5DD30AEE" w:rsidR="00F553D5" w:rsidRPr="00F553D5" w:rsidRDefault="00F553D5" w:rsidP="00F553D5">
      <w:pPr>
        <w:rPr>
          <w:rFonts w:ascii="Times New Roman" w:eastAsia="Arial" w:hAnsi="Times New Roman" w:cs="Times New Roman"/>
          <w:b/>
          <w:bCs/>
          <w:iCs/>
          <w:sz w:val="24"/>
          <w:szCs w:val="24"/>
          <w:lang w:eastAsia="lt-LT"/>
        </w:rPr>
      </w:pPr>
      <w:r w:rsidRPr="00F553D5">
        <w:rPr>
          <w:rFonts w:ascii="Times New Roman" w:eastAsia="Arial" w:hAnsi="Times New Roman" w:cs="Times New Roman"/>
          <w:b/>
          <w:bCs/>
          <w:iCs/>
          <w:sz w:val="24"/>
          <w:szCs w:val="24"/>
          <w:lang w:eastAsia="lt-LT"/>
        </w:rPr>
        <w:t>4.5. Siūloma kaina:</w:t>
      </w:r>
    </w:p>
    <w:p w14:paraId="7B45CFC1" w14:textId="77777777" w:rsidR="00F553D5" w:rsidRPr="00F553D5" w:rsidRDefault="00F553D5" w:rsidP="00F553D5">
      <w:pPr>
        <w:jc w:val="center"/>
        <w:rPr>
          <w:rFonts w:ascii="Times New Roman" w:eastAsia="Arial" w:hAnsi="Times New Roman" w:cs="Times New Roman"/>
          <w:b/>
          <w:bCs/>
          <w:iCs/>
          <w:sz w:val="24"/>
          <w:szCs w:val="24"/>
          <w:lang w:eastAsia="lt-LT"/>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317"/>
        <w:gridCol w:w="2979"/>
        <w:gridCol w:w="761"/>
        <w:gridCol w:w="2355"/>
      </w:tblGrid>
      <w:tr w:rsidR="00F553D5" w:rsidRPr="00F553D5" w14:paraId="09731444" w14:textId="77777777">
        <w:trPr>
          <w:trHeight w:val="450"/>
        </w:trPr>
        <w:tc>
          <w:tcPr>
            <w:tcW w:w="5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0401F77" w14:textId="77777777" w:rsidR="00F553D5" w:rsidRPr="00F553D5" w:rsidRDefault="00F553D5" w:rsidP="00F553D5">
            <w:pPr>
              <w:jc w:val="center"/>
              <w:rPr>
                <w:rFonts w:ascii="Times New Roman" w:eastAsia="Arial" w:hAnsi="Times New Roman" w:cs="Times New Roman"/>
                <w:b/>
                <w:bCs/>
                <w:iCs/>
                <w:sz w:val="20"/>
                <w:szCs w:val="20"/>
                <w:lang w:eastAsia="lt-LT"/>
              </w:rPr>
            </w:pPr>
            <w:r w:rsidRPr="00F553D5">
              <w:rPr>
                <w:rFonts w:ascii="Times New Roman" w:eastAsia="Arial" w:hAnsi="Times New Roman" w:cs="Times New Roman"/>
                <w:b/>
                <w:bCs/>
                <w:iCs/>
                <w:sz w:val="20"/>
                <w:szCs w:val="20"/>
                <w:lang w:eastAsia="lt-LT"/>
              </w:rPr>
              <w:t>Eil. Nr.</w:t>
            </w:r>
          </w:p>
        </w:tc>
        <w:tc>
          <w:tcPr>
            <w:tcW w:w="331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703F7E9" w14:textId="77777777" w:rsidR="00F553D5" w:rsidRPr="00F553D5" w:rsidRDefault="00F553D5" w:rsidP="00F553D5">
            <w:pPr>
              <w:jc w:val="center"/>
              <w:rPr>
                <w:rFonts w:ascii="Times New Roman" w:eastAsia="Arial" w:hAnsi="Times New Roman" w:cs="Times New Roman"/>
                <w:b/>
                <w:bCs/>
                <w:iCs/>
                <w:sz w:val="20"/>
                <w:szCs w:val="20"/>
                <w:lang w:eastAsia="lt-LT"/>
              </w:rPr>
            </w:pPr>
            <w:r w:rsidRPr="00F553D5">
              <w:rPr>
                <w:rFonts w:ascii="Times New Roman" w:eastAsia="Arial" w:hAnsi="Times New Roman" w:cs="Times New Roman"/>
                <w:b/>
                <w:bCs/>
                <w:iCs/>
                <w:sz w:val="20"/>
                <w:szCs w:val="20"/>
                <w:lang w:eastAsia="lt-LT"/>
              </w:rPr>
              <w:t>Prekės pavadinimas</w:t>
            </w:r>
          </w:p>
        </w:tc>
        <w:tc>
          <w:tcPr>
            <w:tcW w:w="297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E4AA41F" w14:textId="77777777" w:rsidR="00F553D5" w:rsidRPr="00F553D5" w:rsidRDefault="00F553D5" w:rsidP="00F553D5">
            <w:pPr>
              <w:jc w:val="center"/>
              <w:rPr>
                <w:rFonts w:ascii="Times New Roman" w:eastAsia="Arial" w:hAnsi="Times New Roman" w:cs="Times New Roman"/>
                <w:b/>
                <w:bCs/>
                <w:iCs/>
                <w:sz w:val="20"/>
                <w:szCs w:val="20"/>
                <w:lang w:eastAsia="lt-LT"/>
              </w:rPr>
            </w:pPr>
            <w:r w:rsidRPr="00F553D5">
              <w:rPr>
                <w:rFonts w:ascii="Times New Roman" w:eastAsia="Arial" w:hAnsi="Times New Roman" w:cs="Times New Roman"/>
                <w:b/>
                <w:bCs/>
                <w:iCs/>
                <w:sz w:val="20"/>
                <w:szCs w:val="20"/>
                <w:lang w:eastAsia="lt-LT"/>
              </w:rPr>
              <w:t>Modelis, gamintojo pavadinimas</w:t>
            </w:r>
          </w:p>
        </w:tc>
        <w:tc>
          <w:tcPr>
            <w:tcW w:w="76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0872A7B" w14:textId="77777777" w:rsidR="00F553D5" w:rsidRPr="00F553D5" w:rsidRDefault="00F553D5" w:rsidP="00F553D5">
            <w:pPr>
              <w:jc w:val="center"/>
              <w:rPr>
                <w:rFonts w:ascii="Times New Roman" w:eastAsia="Arial" w:hAnsi="Times New Roman" w:cs="Times New Roman"/>
                <w:b/>
                <w:bCs/>
                <w:iCs/>
                <w:sz w:val="20"/>
                <w:szCs w:val="20"/>
                <w:lang w:eastAsia="lt-LT"/>
              </w:rPr>
            </w:pPr>
            <w:r w:rsidRPr="00F553D5">
              <w:rPr>
                <w:rFonts w:ascii="Times New Roman" w:eastAsia="Arial" w:hAnsi="Times New Roman" w:cs="Times New Roman"/>
                <w:b/>
                <w:bCs/>
                <w:iCs/>
                <w:sz w:val="20"/>
                <w:szCs w:val="20"/>
                <w:lang w:eastAsia="lt-LT"/>
              </w:rPr>
              <w:t>Kiekis vnt.</w:t>
            </w:r>
          </w:p>
        </w:tc>
        <w:tc>
          <w:tcPr>
            <w:tcW w:w="23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C7575D8" w14:textId="77777777" w:rsidR="00F553D5" w:rsidRPr="00F553D5" w:rsidRDefault="00F553D5" w:rsidP="00F553D5">
            <w:pPr>
              <w:jc w:val="center"/>
              <w:rPr>
                <w:rFonts w:ascii="Times New Roman" w:eastAsia="Arial" w:hAnsi="Times New Roman" w:cs="Times New Roman"/>
                <w:b/>
                <w:bCs/>
                <w:iCs/>
                <w:sz w:val="20"/>
                <w:szCs w:val="20"/>
                <w:lang w:eastAsia="lt-LT"/>
              </w:rPr>
            </w:pPr>
            <w:r w:rsidRPr="00F553D5">
              <w:rPr>
                <w:rFonts w:ascii="Times New Roman" w:eastAsia="Arial" w:hAnsi="Times New Roman" w:cs="Times New Roman"/>
                <w:b/>
                <w:bCs/>
                <w:iCs/>
                <w:sz w:val="20"/>
                <w:szCs w:val="20"/>
                <w:lang w:eastAsia="lt-LT"/>
              </w:rPr>
              <w:t xml:space="preserve">Kaina, Eur </w:t>
            </w:r>
          </w:p>
          <w:p w14:paraId="6136AC0B" w14:textId="77777777" w:rsidR="00F553D5" w:rsidRPr="00F553D5" w:rsidRDefault="00F553D5" w:rsidP="00F553D5">
            <w:pPr>
              <w:jc w:val="center"/>
              <w:rPr>
                <w:rFonts w:ascii="Times New Roman" w:eastAsia="Arial" w:hAnsi="Times New Roman" w:cs="Times New Roman"/>
                <w:b/>
                <w:bCs/>
                <w:iCs/>
                <w:sz w:val="20"/>
                <w:szCs w:val="20"/>
                <w:lang w:eastAsia="lt-LT"/>
              </w:rPr>
            </w:pPr>
            <w:r w:rsidRPr="00F553D5">
              <w:rPr>
                <w:rFonts w:ascii="Times New Roman" w:eastAsia="Arial" w:hAnsi="Times New Roman" w:cs="Times New Roman"/>
                <w:b/>
                <w:bCs/>
                <w:iCs/>
                <w:sz w:val="20"/>
                <w:szCs w:val="20"/>
                <w:lang w:eastAsia="lt-LT"/>
              </w:rPr>
              <w:t>(be PVM)</w:t>
            </w:r>
          </w:p>
        </w:tc>
      </w:tr>
      <w:tr w:rsidR="00F553D5" w:rsidRPr="00F553D5" w14:paraId="1F463280" w14:textId="77777777">
        <w:trPr>
          <w:trHeight w:val="465"/>
        </w:trPr>
        <w:tc>
          <w:tcPr>
            <w:tcW w:w="511" w:type="dxa"/>
            <w:tcBorders>
              <w:top w:val="single" w:sz="4" w:space="0" w:color="auto"/>
              <w:left w:val="single" w:sz="4" w:space="0" w:color="auto"/>
              <w:bottom w:val="single" w:sz="4" w:space="0" w:color="auto"/>
              <w:right w:val="single" w:sz="4" w:space="0" w:color="auto"/>
            </w:tcBorders>
            <w:vAlign w:val="center"/>
            <w:hideMark/>
          </w:tcPr>
          <w:p w14:paraId="1EDD2842" w14:textId="77777777" w:rsidR="00F553D5" w:rsidRPr="00F553D5" w:rsidRDefault="00F553D5" w:rsidP="00F553D5">
            <w:pPr>
              <w:jc w:val="center"/>
              <w:rPr>
                <w:rFonts w:ascii="Times New Roman" w:eastAsia="Arial" w:hAnsi="Times New Roman" w:cs="Times New Roman"/>
                <w:b/>
                <w:bCs/>
                <w:iCs/>
                <w:sz w:val="20"/>
                <w:szCs w:val="20"/>
                <w:lang w:eastAsia="lt-LT"/>
              </w:rPr>
            </w:pPr>
            <w:r w:rsidRPr="00F553D5">
              <w:rPr>
                <w:rFonts w:ascii="Times New Roman" w:eastAsia="Arial" w:hAnsi="Times New Roman" w:cs="Times New Roman"/>
                <w:b/>
                <w:bCs/>
                <w:iCs/>
                <w:sz w:val="20"/>
                <w:szCs w:val="20"/>
                <w:lang w:eastAsia="lt-LT"/>
              </w:rPr>
              <w:t>1.</w:t>
            </w:r>
          </w:p>
        </w:tc>
        <w:tc>
          <w:tcPr>
            <w:tcW w:w="3317" w:type="dxa"/>
            <w:tcBorders>
              <w:top w:val="single" w:sz="4" w:space="0" w:color="auto"/>
              <w:left w:val="single" w:sz="4" w:space="0" w:color="auto"/>
              <w:bottom w:val="single" w:sz="4" w:space="0" w:color="auto"/>
              <w:right w:val="single" w:sz="4" w:space="0" w:color="auto"/>
            </w:tcBorders>
            <w:vAlign w:val="center"/>
            <w:hideMark/>
          </w:tcPr>
          <w:p w14:paraId="255E1E41" w14:textId="77777777" w:rsidR="00F553D5" w:rsidRPr="00F553D5" w:rsidRDefault="00F553D5" w:rsidP="00F553D5">
            <w:pPr>
              <w:jc w:val="center"/>
              <w:rPr>
                <w:rFonts w:ascii="Times New Roman" w:eastAsia="Arial" w:hAnsi="Times New Roman" w:cs="Times New Roman"/>
                <w:iCs/>
                <w:sz w:val="20"/>
                <w:szCs w:val="20"/>
                <w:lang w:eastAsia="lt-LT"/>
              </w:rPr>
            </w:pPr>
            <w:r w:rsidRPr="00F553D5">
              <w:rPr>
                <w:rFonts w:ascii="Times New Roman" w:eastAsia="Arial" w:hAnsi="Times New Roman" w:cs="Times New Roman"/>
                <w:iCs/>
                <w:sz w:val="20"/>
                <w:szCs w:val="20"/>
                <w:lang w:eastAsia="lt-LT"/>
              </w:rPr>
              <w:t>Elektromobilis</w:t>
            </w:r>
          </w:p>
        </w:tc>
        <w:tc>
          <w:tcPr>
            <w:tcW w:w="2979" w:type="dxa"/>
            <w:tcBorders>
              <w:top w:val="single" w:sz="4" w:space="0" w:color="auto"/>
              <w:left w:val="single" w:sz="4" w:space="0" w:color="auto"/>
              <w:bottom w:val="single" w:sz="4" w:space="0" w:color="auto"/>
              <w:right w:val="single" w:sz="4" w:space="0" w:color="auto"/>
            </w:tcBorders>
          </w:tcPr>
          <w:p w14:paraId="26BB78E2" w14:textId="77777777" w:rsidR="00F553D5" w:rsidRPr="00F553D5" w:rsidRDefault="00F553D5" w:rsidP="00F553D5">
            <w:pPr>
              <w:jc w:val="center"/>
              <w:rPr>
                <w:rFonts w:ascii="Times New Roman" w:eastAsia="Arial" w:hAnsi="Times New Roman" w:cs="Times New Roman"/>
                <w:b/>
                <w:bCs/>
                <w:iCs/>
                <w:sz w:val="20"/>
                <w:szCs w:val="20"/>
                <w:lang w:eastAsia="lt-LT"/>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11944B5" w14:textId="77777777" w:rsidR="00F553D5" w:rsidRPr="00F553D5" w:rsidRDefault="00F553D5" w:rsidP="00F553D5">
            <w:pPr>
              <w:jc w:val="center"/>
              <w:rPr>
                <w:rFonts w:ascii="Times New Roman" w:eastAsia="Arial" w:hAnsi="Times New Roman" w:cs="Times New Roman"/>
                <w:b/>
                <w:bCs/>
                <w:iCs/>
                <w:sz w:val="20"/>
                <w:szCs w:val="20"/>
                <w:lang w:eastAsia="lt-LT"/>
              </w:rPr>
            </w:pPr>
            <w:r w:rsidRPr="00F553D5">
              <w:rPr>
                <w:rFonts w:ascii="Times New Roman" w:eastAsia="Arial" w:hAnsi="Times New Roman" w:cs="Times New Roman"/>
                <w:b/>
                <w:bCs/>
                <w:iCs/>
                <w:sz w:val="20"/>
                <w:szCs w:val="20"/>
                <w:lang w:eastAsia="lt-LT"/>
              </w:rPr>
              <w:t>1</w:t>
            </w:r>
          </w:p>
        </w:tc>
        <w:tc>
          <w:tcPr>
            <w:tcW w:w="2355" w:type="dxa"/>
            <w:tcBorders>
              <w:top w:val="single" w:sz="4" w:space="0" w:color="auto"/>
              <w:left w:val="single" w:sz="4" w:space="0" w:color="auto"/>
              <w:bottom w:val="single" w:sz="4" w:space="0" w:color="auto"/>
              <w:right w:val="single" w:sz="4" w:space="0" w:color="auto"/>
            </w:tcBorders>
          </w:tcPr>
          <w:p w14:paraId="416D759F" w14:textId="77777777" w:rsidR="00F553D5" w:rsidRPr="00F553D5" w:rsidRDefault="00F553D5" w:rsidP="00F553D5">
            <w:pPr>
              <w:jc w:val="center"/>
              <w:rPr>
                <w:rFonts w:ascii="Times New Roman" w:eastAsia="Arial" w:hAnsi="Times New Roman" w:cs="Times New Roman"/>
                <w:b/>
                <w:bCs/>
                <w:iCs/>
                <w:sz w:val="20"/>
                <w:szCs w:val="20"/>
                <w:lang w:eastAsia="lt-LT"/>
              </w:rPr>
            </w:pPr>
          </w:p>
        </w:tc>
      </w:tr>
      <w:tr w:rsidR="00F553D5" w:rsidRPr="00F553D5" w14:paraId="7B78086C" w14:textId="77777777">
        <w:trPr>
          <w:trHeight w:val="225"/>
        </w:trPr>
        <w:tc>
          <w:tcPr>
            <w:tcW w:w="7568" w:type="dxa"/>
            <w:gridSpan w:val="4"/>
            <w:tcBorders>
              <w:top w:val="single" w:sz="4" w:space="0" w:color="auto"/>
              <w:left w:val="single" w:sz="4" w:space="0" w:color="auto"/>
              <w:bottom w:val="single" w:sz="4" w:space="0" w:color="auto"/>
              <w:right w:val="single" w:sz="4" w:space="0" w:color="auto"/>
            </w:tcBorders>
            <w:hideMark/>
          </w:tcPr>
          <w:p w14:paraId="630C205B" w14:textId="77777777" w:rsidR="00F553D5" w:rsidRPr="00F553D5" w:rsidRDefault="00F553D5" w:rsidP="00F553D5">
            <w:pPr>
              <w:jc w:val="right"/>
              <w:rPr>
                <w:rFonts w:ascii="Times New Roman" w:eastAsia="Arial" w:hAnsi="Times New Roman" w:cs="Times New Roman"/>
                <w:b/>
                <w:bCs/>
                <w:iCs/>
                <w:sz w:val="20"/>
                <w:szCs w:val="20"/>
                <w:lang w:eastAsia="lt-LT"/>
              </w:rPr>
            </w:pPr>
            <w:r w:rsidRPr="00F553D5">
              <w:rPr>
                <w:rFonts w:ascii="Times New Roman" w:eastAsia="Arial" w:hAnsi="Times New Roman" w:cs="Times New Roman"/>
                <w:b/>
                <w:bCs/>
                <w:iCs/>
                <w:sz w:val="20"/>
                <w:szCs w:val="20"/>
                <w:lang w:eastAsia="lt-LT"/>
              </w:rPr>
              <w:t>PVM (</w:t>
            </w:r>
            <w:r w:rsidRPr="00F553D5">
              <w:rPr>
                <w:rFonts w:ascii="Times New Roman" w:eastAsia="Arial" w:hAnsi="Times New Roman" w:cs="Times New Roman"/>
                <w:b/>
                <w:bCs/>
                <w:i/>
                <w:iCs/>
                <w:color w:val="EE0000"/>
                <w:sz w:val="20"/>
                <w:szCs w:val="20"/>
                <w:lang w:eastAsia="lt-LT"/>
              </w:rPr>
              <w:t>tarifą įrašo tiekėjas proc.</w:t>
            </w:r>
            <w:r w:rsidRPr="00F553D5">
              <w:rPr>
                <w:rFonts w:ascii="Times New Roman" w:eastAsia="Arial" w:hAnsi="Times New Roman" w:cs="Times New Roman"/>
                <w:b/>
                <w:bCs/>
                <w:iCs/>
                <w:sz w:val="20"/>
                <w:szCs w:val="20"/>
                <w:lang w:eastAsia="lt-LT"/>
              </w:rPr>
              <w:t xml:space="preserve">)  </w:t>
            </w:r>
          </w:p>
        </w:tc>
        <w:tc>
          <w:tcPr>
            <w:tcW w:w="2355" w:type="dxa"/>
            <w:tcBorders>
              <w:top w:val="single" w:sz="4" w:space="0" w:color="auto"/>
              <w:left w:val="single" w:sz="4" w:space="0" w:color="auto"/>
              <w:bottom w:val="single" w:sz="4" w:space="0" w:color="auto"/>
              <w:right w:val="single" w:sz="4" w:space="0" w:color="auto"/>
            </w:tcBorders>
          </w:tcPr>
          <w:p w14:paraId="63422450" w14:textId="77777777" w:rsidR="00F553D5" w:rsidRPr="00F553D5" w:rsidRDefault="00F553D5" w:rsidP="00F553D5">
            <w:pPr>
              <w:jc w:val="center"/>
              <w:rPr>
                <w:rFonts w:ascii="Times New Roman" w:eastAsia="Arial" w:hAnsi="Times New Roman" w:cs="Times New Roman"/>
                <w:b/>
                <w:bCs/>
                <w:iCs/>
                <w:sz w:val="20"/>
                <w:szCs w:val="20"/>
                <w:lang w:eastAsia="lt-LT"/>
              </w:rPr>
            </w:pPr>
          </w:p>
        </w:tc>
      </w:tr>
      <w:tr w:rsidR="00F553D5" w:rsidRPr="00F553D5" w14:paraId="72E1BA00" w14:textId="77777777">
        <w:trPr>
          <w:trHeight w:val="225"/>
        </w:trPr>
        <w:tc>
          <w:tcPr>
            <w:tcW w:w="756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E7FEA3" w14:textId="77777777" w:rsidR="00F553D5" w:rsidRPr="00F553D5" w:rsidRDefault="00F553D5" w:rsidP="00F553D5">
            <w:pPr>
              <w:jc w:val="right"/>
              <w:rPr>
                <w:rFonts w:ascii="Times New Roman" w:eastAsia="Arial" w:hAnsi="Times New Roman" w:cs="Times New Roman"/>
                <w:b/>
                <w:bCs/>
                <w:iCs/>
                <w:sz w:val="20"/>
                <w:szCs w:val="20"/>
                <w:lang w:eastAsia="lt-LT"/>
              </w:rPr>
            </w:pPr>
            <w:r w:rsidRPr="00F553D5">
              <w:rPr>
                <w:rFonts w:ascii="Times New Roman" w:eastAsia="Arial" w:hAnsi="Times New Roman" w:cs="Times New Roman"/>
                <w:b/>
                <w:bCs/>
                <w:iCs/>
                <w:sz w:val="20"/>
                <w:szCs w:val="20"/>
                <w:lang w:eastAsia="lt-LT"/>
              </w:rPr>
              <w:t>Bendra pasiūlymo kaina, Eur (su PVM)</w:t>
            </w:r>
          </w:p>
        </w:tc>
        <w:tc>
          <w:tcPr>
            <w:tcW w:w="2355" w:type="dxa"/>
            <w:tcBorders>
              <w:top w:val="single" w:sz="4" w:space="0" w:color="auto"/>
              <w:left w:val="single" w:sz="4" w:space="0" w:color="auto"/>
              <w:bottom w:val="single" w:sz="4" w:space="0" w:color="auto"/>
              <w:right w:val="single" w:sz="4" w:space="0" w:color="auto"/>
            </w:tcBorders>
            <w:vAlign w:val="center"/>
            <w:hideMark/>
          </w:tcPr>
          <w:p w14:paraId="61126F5C" w14:textId="77777777" w:rsidR="00F553D5" w:rsidRDefault="00F553D5" w:rsidP="00F553D5">
            <w:pPr>
              <w:jc w:val="center"/>
              <w:rPr>
                <w:rFonts w:ascii="Times New Roman" w:eastAsia="Arial" w:hAnsi="Times New Roman" w:cs="Times New Roman"/>
                <w:i/>
                <w:iCs/>
                <w:sz w:val="20"/>
                <w:szCs w:val="20"/>
                <w:lang w:eastAsia="lt-LT"/>
              </w:rPr>
            </w:pPr>
            <w:r w:rsidRPr="00F553D5">
              <w:rPr>
                <w:rFonts w:ascii="Times New Roman" w:eastAsia="Arial" w:hAnsi="Times New Roman" w:cs="Times New Roman"/>
                <w:i/>
                <w:iCs/>
                <w:sz w:val="20"/>
                <w:szCs w:val="20"/>
                <w:lang w:eastAsia="lt-LT"/>
              </w:rPr>
              <w:t>Kaina skaičiais</w:t>
            </w:r>
          </w:p>
          <w:p w14:paraId="4D20802A" w14:textId="77777777" w:rsidR="003C523C" w:rsidRPr="00F553D5" w:rsidRDefault="003C523C" w:rsidP="00F553D5">
            <w:pPr>
              <w:jc w:val="center"/>
              <w:rPr>
                <w:rFonts w:ascii="Times New Roman" w:eastAsia="Arial" w:hAnsi="Times New Roman" w:cs="Times New Roman"/>
                <w:iCs/>
                <w:sz w:val="20"/>
                <w:szCs w:val="20"/>
                <w:lang w:eastAsia="lt-LT"/>
              </w:rPr>
            </w:pPr>
          </w:p>
        </w:tc>
      </w:tr>
      <w:tr w:rsidR="00F553D5" w:rsidRPr="00F553D5" w14:paraId="355A4588" w14:textId="77777777">
        <w:trPr>
          <w:trHeight w:val="210"/>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8A97DAC" w14:textId="77777777" w:rsidR="00F553D5" w:rsidRPr="00F553D5" w:rsidRDefault="00F553D5" w:rsidP="00F553D5">
            <w:pPr>
              <w:jc w:val="center"/>
              <w:rPr>
                <w:rFonts w:ascii="Times New Roman" w:eastAsia="Arial" w:hAnsi="Times New Roman" w:cs="Times New Roman"/>
                <w:b/>
                <w:bCs/>
                <w:iCs/>
                <w:sz w:val="20"/>
                <w:szCs w:val="20"/>
                <w:lang w:eastAsia="lt-LT"/>
              </w:rPr>
            </w:pPr>
          </w:p>
        </w:tc>
        <w:tc>
          <w:tcPr>
            <w:tcW w:w="2355" w:type="dxa"/>
            <w:tcBorders>
              <w:top w:val="single" w:sz="4" w:space="0" w:color="auto"/>
              <w:left w:val="single" w:sz="4" w:space="0" w:color="auto"/>
              <w:bottom w:val="single" w:sz="4" w:space="0" w:color="auto"/>
              <w:right w:val="single" w:sz="4" w:space="0" w:color="auto"/>
            </w:tcBorders>
            <w:vAlign w:val="center"/>
            <w:hideMark/>
          </w:tcPr>
          <w:p w14:paraId="79470A12" w14:textId="77777777" w:rsidR="00F553D5" w:rsidRPr="00F553D5" w:rsidRDefault="00F553D5" w:rsidP="00F553D5">
            <w:pPr>
              <w:jc w:val="center"/>
              <w:rPr>
                <w:rFonts w:ascii="Times New Roman" w:eastAsia="Arial" w:hAnsi="Times New Roman" w:cs="Times New Roman"/>
                <w:iCs/>
                <w:sz w:val="20"/>
                <w:szCs w:val="20"/>
                <w:lang w:eastAsia="lt-LT"/>
              </w:rPr>
            </w:pPr>
            <w:r w:rsidRPr="00F553D5">
              <w:rPr>
                <w:rFonts w:ascii="Times New Roman" w:eastAsia="Arial" w:hAnsi="Times New Roman" w:cs="Times New Roman"/>
                <w:i/>
                <w:iCs/>
                <w:sz w:val="20"/>
                <w:szCs w:val="20"/>
                <w:lang w:eastAsia="lt-LT"/>
              </w:rPr>
              <w:t>Kaina žodžiais</w:t>
            </w:r>
          </w:p>
        </w:tc>
      </w:tr>
    </w:tbl>
    <w:p w14:paraId="632A48F2" w14:textId="77777777" w:rsidR="00F553D5" w:rsidRPr="00F553D5" w:rsidRDefault="00F553D5" w:rsidP="00F553D5">
      <w:pPr>
        <w:jc w:val="center"/>
        <w:rPr>
          <w:rFonts w:ascii="Times New Roman" w:eastAsia="Arial" w:hAnsi="Times New Roman" w:cs="Times New Roman"/>
          <w:b/>
          <w:bCs/>
          <w:iCs/>
          <w:sz w:val="24"/>
          <w:szCs w:val="24"/>
          <w:lang w:eastAsia="lt-LT"/>
        </w:rPr>
      </w:pPr>
    </w:p>
    <w:p w14:paraId="683D643F" w14:textId="71A00749" w:rsidR="00F553D5" w:rsidRDefault="003C523C" w:rsidP="003C523C">
      <w:pPr>
        <w:rPr>
          <w:rFonts w:ascii="Times New Roman" w:eastAsia="Arial" w:hAnsi="Times New Roman" w:cs="Times New Roman"/>
          <w:iCs/>
          <w:sz w:val="24"/>
          <w:szCs w:val="24"/>
          <w:lang w:eastAsia="lt-LT"/>
        </w:rPr>
      </w:pPr>
      <w:r>
        <w:rPr>
          <w:rFonts w:ascii="Times New Roman" w:eastAsia="Arial" w:hAnsi="Times New Roman" w:cs="Times New Roman"/>
          <w:iCs/>
          <w:sz w:val="24"/>
          <w:szCs w:val="24"/>
          <w:lang w:eastAsia="lt-LT"/>
        </w:rPr>
        <w:t xml:space="preserve">         </w:t>
      </w:r>
      <w:r w:rsidR="00F553D5" w:rsidRPr="00F553D5">
        <w:rPr>
          <w:rFonts w:ascii="Times New Roman" w:eastAsia="Arial" w:hAnsi="Times New Roman" w:cs="Times New Roman"/>
          <w:iCs/>
          <w:sz w:val="24"/>
          <w:szCs w:val="24"/>
          <w:lang w:eastAsia="lt-LT"/>
        </w:rPr>
        <w:t>4.6. Jei „PVM“ laukas nepildomas, nurodykite priežastis, dėl kurių PVM nemokamas:</w:t>
      </w:r>
    </w:p>
    <w:p w14:paraId="5DD385E0" w14:textId="337AD659" w:rsidR="00F553D5" w:rsidRPr="00F553D5" w:rsidRDefault="00F553D5" w:rsidP="00F553D5">
      <w:pPr>
        <w:rPr>
          <w:rFonts w:ascii="Times New Roman" w:eastAsia="Arial" w:hAnsi="Times New Roman" w:cs="Times New Roman"/>
          <w:iCs/>
          <w:sz w:val="24"/>
          <w:szCs w:val="24"/>
          <w:lang w:eastAsia="lt-LT"/>
        </w:rPr>
      </w:pPr>
      <w:r>
        <w:rPr>
          <w:rFonts w:ascii="Times New Roman" w:eastAsia="Arial" w:hAnsi="Times New Roman" w:cs="Times New Roman"/>
          <w:iCs/>
          <w:sz w:val="24"/>
          <w:szCs w:val="24"/>
          <w:lang w:eastAsia="lt-LT"/>
        </w:rPr>
        <w:t>____________________________________________________________________________</w:t>
      </w:r>
    </w:p>
    <w:p w14:paraId="2F4B1AE7" w14:textId="77777777" w:rsidR="00F553D5" w:rsidRPr="00F553D5" w:rsidRDefault="00F553D5" w:rsidP="00F553D5">
      <w:pPr>
        <w:widowControl w:val="0"/>
        <w:suppressAutoHyphens/>
        <w:ind w:firstLine="567"/>
        <w:contextualSpacing/>
        <w:jc w:val="both"/>
        <w:rPr>
          <w:rFonts w:ascii="Times New Roman" w:eastAsia="Calibri" w:hAnsi="Times New Roman" w:cs="Times New Roman"/>
          <w:sz w:val="24"/>
          <w:szCs w:val="24"/>
          <w:u w:val="single"/>
          <w14:ligatures w14:val="none"/>
        </w:rPr>
      </w:pPr>
    </w:p>
    <w:p w14:paraId="6F53E389" w14:textId="77777777" w:rsidR="00F553D5" w:rsidRPr="004C3BC6" w:rsidRDefault="00F553D5" w:rsidP="00F553D5">
      <w:pPr>
        <w:ind w:firstLine="567"/>
        <w:contextualSpacing/>
        <w:jc w:val="both"/>
        <w:rPr>
          <w:rFonts w:ascii="Times New Roman" w:eastAsia="Times New Roman" w:hAnsi="Times New Roman" w:cs="Times New Roman"/>
          <w:bCs/>
          <w:sz w:val="24"/>
          <w:szCs w:val="24"/>
          <w14:ligatures w14:val="none"/>
        </w:rPr>
      </w:pPr>
      <w:r w:rsidRPr="004C3BC6">
        <w:rPr>
          <w:rFonts w:ascii="Times New Roman" w:eastAsia="Times New Roman" w:hAnsi="Times New Roman" w:cs="Times New Roman"/>
          <w:bCs/>
          <w:sz w:val="24"/>
          <w:szCs w:val="24"/>
          <w14:ligatures w14:val="none"/>
        </w:rPr>
        <w:t xml:space="preserve">4.7. Patvirtiname, kad į mūsų siūlomą Prekių kainą yra įskaityta pristatymo, </w:t>
      </w:r>
      <w:proofErr w:type="spellStart"/>
      <w:r w:rsidRPr="004C3BC6">
        <w:rPr>
          <w:rFonts w:ascii="Times New Roman" w:eastAsia="Times New Roman" w:hAnsi="Times New Roman" w:cs="Times New Roman"/>
          <w:bCs/>
          <w:sz w:val="24"/>
          <w:szCs w:val="24"/>
          <w14:ligatures w14:val="none"/>
        </w:rPr>
        <w:t>priešpardaviminio</w:t>
      </w:r>
      <w:proofErr w:type="spellEnd"/>
      <w:r w:rsidRPr="004C3BC6">
        <w:rPr>
          <w:rFonts w:ascii="Times New Roman" w:eastAsia="Times New Roman" w:hAnsi="Times New Roman" w:cs="Times New Roman"/>
          <w:bCs/>
          <w:sz w:val="24"/>
          <w:szCs w:val="24"/>
          <w14:ligatures w14:val="none"/>
        </w:rPr>
        <w:t xml:space="preserve"> paruošimo, muitų, apipavidalinimo, transporto priemonių valdytojų privalomojo civilinės atsakomybės 1 mėnesio draudimo, automobilių registravimo, išregistravimo, valstybinio numerio įsigijimo ir kiti mokesčiai bei išlaidos, susijusios su automobilių pristatymu į Perkančios organizacijos nurodytą vietą Šiauliuose.</w:t>
      </w:r>
    </w:p>
    <w:p w14:paraId="3F5CA0C4" w14:textId="755D4558" w:rsidR="00F553D5" w:rsidRDefault="00F553D5" w:rsidP="003C523C">
      <w:pPr>
        <w:ind w:firstLine="567"/>
        <w:contextualSpacing/>
        <w:jc w:val="both"/>
        <w:rPr>
          <w:rFonts w:ascii="Times New Roman" w:eastAsia="Calibri" w:hAnsi="Times New Roman" w:cs="Times New Roman"/>
          <w:bCs/>
          <w:sz w:val="24"/>
          <w:szCs w:val="24"/>
        </w:rPr>
      </w:pPr>
      <w:r w:rsidRPr="004C3BC6">
        <w:rPr>
          <w:rFonts w:ascii="Times New Roman" w:eastAsia="Times New Roman" w:hAnsi="Times New Roman" w:cs="Times New Roman"/>
          <w:bCs/>
          <w:sz w:val="24"/>
          <w:szCs w:val="24"/>
          <w14:ligatures w14:val="none"/>
        </w:rPr>
        <w:t xml:space="preserve">4.8. </w:t>
      </w:r>
      <w:r w:rsidRPr="004C3BC6">
        <w:rPr>
          <w:rFonts w:ascii="Times New Roman" w:eastAsia="Calibri"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atlieka savo sąskaita.</w:t>
      </w:r>
    </w:p>
    <w:p w14:paraId="63720667" w14:textId="77777777" w:rsidR="00C47FEA" w:rsidRPr="003C523C" w:rsidRDefault="00C47FEA" w:rsidP="003C523C">
      <w:pPr>
        <w:ind w:firstLine="567"/>
        <w:contextualSpacing/>
        <w:jc w:val="both"/>
        <w:rPr>
          <w:rFonts w:ascii="Times New Roman" w:eastAsia="Calibri" w:hAnsi="Times New Roman" w:cs="Times New Roman"/>
          <w:bCs/>
          <w:sz w:val="24"/>
          <w:szCs w:val="24"/>
        </w:rPr>
      </w:pPr>
    </w:p>
    <w:p w14:paraId="410DBD26" w14:textId="77777777" w:rsidR="00F553D5" w:rsidRDefault="00F553D5" w:rsidP="00226B8C">
      <w:pPr>
        <w:widowControl w:val="0"/>
        <w:suppressAutoHyphens/>
        <w:ind w:firstLine="567"/>
        <w:contextualSpacing/>
        <w:jc w:val="both"/>
        <w:rPr>
          <w:rFonts w:ascii="Times New Roman" w:eastAsia="Calibri" w:hAnsi="Times New Roman" w:cs="Times New Roman"/>
          <w:b/>
          <w:bCs/>
          <w:sz w:val="24"/>
          <w:szCs w:val="24"/>
          <w14:ligatures w14:val="none"/>
        </w:rPr>
      </w:pPr>
    </w:p>
    <w:p w14:paraId="10634FD1" w14:textId="19ADAE50" w:rsidR="006D5924" w:rsidRPr="00C47FEA" w:rsidRDefault="00226B8C" w:rsidP="006D5924">
      <w:pPr>
        <w:pStyle w:val="Sraopastraipa"/>
        <w:widowControl w:val="0"/>
        <w:numPr>
          <w:ilvl w:val="0"/>
          <w:numId w:val="42"/>
        </w:numPr>
        <w:suppressAutoHyphens/>
        <w:jc w:val="both"/>
        <w:rPr>
          <w:rFonts w:ascii="Times New Roman" w:eastAsia="Calibri" w:hAnsi="Times New Roman" w:cs="Times New Roman"/>
          <w:b/>
          <w:bCs/>
          <w:sz w:val="24"/>
          <w:szCs w:val="24"/>
          <w14:ligatures w14:val="none"/>
        </w:rPr>
      </w:pPr>
      <w:r w:rsidRPr="006D5924">
        <w:rPr>
          <w:rFonts w:ascii="Times New Roman" w:eastAsia="Calibri" w:hAnsi="Times New Roman" w:cs="Times New Roman"/>
          <w:b/>
          <w:bCs/>
          <w:sz w:val="24"/>
          <w:szCs w:val="24"/>
          <w14:ligatures w14:val="none"/>
        </w:rPr>
        <w:lastRenderedPageBreak/>
        <w:t xml:space="preserve">Techninės charakteristikos lentelė </w:t>
      </w:r>
      <w:r w:rsidRPr="006D5924">
        <w:rPr>
          <w:rFonts w:ascii="Times New Roman" w:eastAsia="Calibri" w:hAnsi="Times New Roman" w:cs="Times New Roman"/>
          <w:b/>
          <w:bCs/>
          <w:color w:val="FF0000"/>
          <w:sz w:val="24"/>
          <w:szCs w:val="24"/>
          <w14:ligatures w14:val="none"/>
        </w:rPr>
        <w:t>(privaloma užpildyti</w:t>
      </w:r>
      <w:r w:rsidRPr="006D5924">
        <w:rPr>
          <w:rFonts w:ascii="Times New Roman" w:eastAsia="Calibri" w:hAnsi="Times New Roman" w:cs="Times New Roman"/>
          <w:b/>
          <w:bCs/>
          <w:color w:val="EE0000"/>
          <w:sz w:val="24"/>
          <w:szCs w:val="24"/>
          <w14:ligatures w14:val="none"/>
        </w:rPr>
        <w:t>)</w:t>
      </w:r>
      <w:r w:rsidRPr="006D5924">
        <w:rPr>
          <w:rFonts w:ascii="Times New Roman" w:eastAsia="Calibri" w:hAnsi="Times New Roman" w:cs="Times New Roman"/>
          <w:b/>
          <w:bCs/>
          <w:sz w:val="24"/>
          <w:szCs w:val="24"/>
          <w14:ligatures w14:val="none"/>
        </w:rPr>
        <w:t>:</w:t>
      </w:r>
      <w:r w:rsidR="00C51CB3" w:rsidRPr="006D5924">
        <w:rPr>
          <w:rFonts w:ascii="Times New Roman" w:eastAsia="Calibri" w:hAnsi="Times New Roman" w:cs="Times New Roman"/>
          <w:b/>
          <w:bCs/>
          <w:sz w:val="24"/>
          <w:szCs w:val="24"/>
          <w14:ligatures w14:val="none"/>
        </w:rPr>
        <w:t xml:space="preserve"> </w:t>
      </w:r>
    </w:p>
    <w:p w14:paraId="2568A7BD" w14:textId="77777777" w:rsidR="003C523C" w:rsidRDefault="003C523C" w:rsidP="003C523C">
      <w:pPr>
        <w:widowControl w:val="0"/>
        <w:tabs>
          <w:tab w:val="left" w:pos="567"/>
        </w:tabs>
        <w:suppressAutoHyphens/>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ab/>
      </w:r>
      <w:r>
        <w:rPr>
          <w:rFonts w:ascii="Times New Roman" w:eastAsia="Times New Roman" w:hAnsi="Times New Roman" w:cs="Times New Roman"/>
          <w:iCs/>
          <w:sz w:val="24"/>
          <w:szCs w:val="24"/>
        </w:rPr>
        <w:t>5.1.</w:t>
      </w:r>
      <w:r>
        <w:rPr>
          <w:rFonts w:ascii="Times New Roman" w:eastAsia="Times New Roman" w:hAnsi="Times New Roman" w:cs="Times New Roman"/>
          <w:b/>
          <w:bCs/>
          <w:iCs/>
          <w:sz w:val="24"/>
          <w:szCs w:val="24"/>
        </w:rPr>
        <w:t xml:space="preserve"> </w:t>
      </w:r>
      <w:r>
        <w:rPr>
          <w:rFonts w:ascii="Times New Roman" w:eastAsia="Times New Roman" w:hAnsi="Times New Roman" w:cs="Times New Roman"/>
          <w:b/>
          <w:bCs/>
          <w:iCs/>
          <w:sz w:val="24"/>
          <w:szCs w:val="24"/>
          <w:u w:val="single"/>
        </w:rPr>
        <w:t xml:space="preserve">Būtina užpildyti lentelės 4 stulpelyje reikalaujamas reikšmes, nurodant </w:t>
      </w:r>
      <w:r>
        <w:rPr>
          <w:rFonts w:ascii="Times New Roman" w:eastAsia="Times New Roman" w:hAnsi="Times New Roman" w:cs="Times New Roman"/>
          <w:b/>
          <w:bCs/>
          <w:iCs/>
          <w:sz w:val="24"/>
          <w:szCs w:val="24"/>
        </w:rPr>
        <w:t>siūlomos Prekės gamintoją ar Prekės ženklą, modelį, modifikaciją (jeigu yra), konkrečius siūlomų Prekių duomenis ir charakteristikas bei kitą reikalaujamą informaciją.</w:t>
      </w:r>
    </w:p>
    <w:p w14:paraId="3AF7B854" w14:textId="77777777" w:rsidR="003C523C" w:rsidRDefault="003C523C" w:rsidP="003C523C">
      <w:pPr>
        <w:widowControl w:val="0"/>
        <w:tabs>
          <w:tab w:val="left" w:pos="567"/>
        </w:tabs>
        <w:suppressAutoHyphens/>
        <w:rPr>
          <w:rFonts w:ascii="Times New Roman" w:eastAsia="Times New Roman" w:hAnsi="Times New Roman" w:cs="Times New Roman"/>
          <w:iCs/>
          <w:sz w:val="24"/>
          <w:szCs w:val="24"/>
          <w:u w:val="single"/>
        </w:rPr>
      </w:pPr>
      <w:r>
        <w:rPr>
          <w:rFonts w:ascii="Times New Roman" w:eastAsia="Times New Roman" w:hAnsi="Times New Roman" w:cs="Times New Roman"/>
          <w:b/>
          <w:bCs/>
          <w:iCs/>
          <w:sz w:val="24"/>
          <w:szCs w:val="24"/>
        </w:rPr>
        <w:tab/>
      </w:r>
      <w:r>
        <w:rPr>
          <w:rFonts w:ascii="Times New Roman" w:eastAsia="Times New Roman" w:hAnsi="Times New Roman" w:cs="Times New Roman"/>
          <w:iCs/>
          <w:sz w:val="24"/>
          <w:szCs w:val="24"/>
        </w:rPr>
        <w:t>5.2. Siūlomos prekės atitikties techninės charakteristikos lentelė:</w:t>
      </w:r>
    </w:p>
    <w:p w14:paraId="29E4E181" w14:textId="337EF66E" w:rsidR="00226B8C" w:rsidRPr="00F94B53" w:rsidRDefault="00226B8C" w:rsidP="003C523C">
      <w:pPr>
        <w:suppressAutoHyphens/>
        <w:rPr>
          <w:rFonts w:ascii="Times New Roman" w:eastAsia="Times New Roman" w:hAnsi="Times New Roman" w:cs="Times New Roman"/>
          <w:b/>
          <w:bCs/>
          <w:sz w:val="24"/>
          <w:szCs w:val="24"/>
        </w:rPr>
      </w:pPr>
      <w:r w:rsidRPr="00F94B53">
        <w:rPr>
          <w:rFonts w:ascii="Times New Roman" w:eastAsia="Times New Roman" w:hAnsi="Times New Roman" w:cs="Times New Roman"/>
          <w:b/>
          <w:bCs/>
          <w:sz w:val="24"/>
          <w:szCs w:val="24"/>
        </w:rPr>
        <w:tab/>
      </w:r>
      <w:r w:rsidRPr="00F94B53">
        <w:rPr>
          <w:rFonts w:ascii="Times New Roman" w:eastAsia="Times New Roman" w:hAnsi="Times New Roman" w:cs="Times New Roman"/>
          <w:b/>
          <w:bCs/>
          <w:sz w:val="24"/>
          <w:szCs w:val="24"/>
        </w:rPr>
        <w:tab/>
      </w:r>
      <w:r w:rsidRPr="00F94B53">
        <w:rPr>
          <w:rFonts w:ascii="Times New Roman" w:eastAsia="Times New Roman" w:hAnsi="Times New Roman" w:cs="Times New Roman"/>
          <w:b/>
          <w:bCs/>
          <w:sz w:val="24"/>
          <w:szCs w:val="24"/>
        </w:rPr>
        <w:tab/>
        <w:t xml:space="preserve">                        </w:t>
      </w:r>
      <w:r w:rsidRPr="00F94B53">
        <w:rPr>
          <w:rFonts w:ascii="Times New Roman" w:eastAsia="Times New Roman" w:hAnsi="Times New Roman" w:cs="Times New Roman"/>
          <w:b/>
          <w:bCs/>
          <w:sz w:val="24"/>
          <w:szCs w:val="24"/>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991"/>
        <w:gridCol w:w="3503"/>
        <w:gridCol w:w="3129"/>
      </w:tblGrid>
      <w:tr w:rsidR="00226B8C" w:rsidRPr="00F94B53" w14:paraId="180C0A43" w14:textId="77777777" w:rsidTr="0048511D">
        <w:trPr>
          <w:trHeight w:val="382"/>
          <w:jc w:val="center"/>
        </w:trPr>
        <w:tc>
          <w:tcPr>
            <w:tcW w:w="574" w:type="pct"/>
            <w:shd w:val="clear" w:color="auto" w:fill="D9E2F3" w:themeFill="accent1" w:themeFillTint="33"/>
            <w:vAlign w:val="center"/>
          </w:tcPr>
          <w:p w14:paraId="4CABE290" w14:textId="77777777" w:rsidR="00226B8C" w:rsidRPr="00672ECD" w:rsidRDefault="00226B8C" w:rsidP="00971F67">
            <w:pPr>
              <w:ind w:right="20"/>
              <w:jc w:val="center"/>
              <w:rPr>
                <w:rFonts w:ascii="Times New Roman" w:hAnsi="Times New Roman" w:cs="Times New Roman"/>
                <w:b/>
                <w:sz w:val="20"/>
                <w:szCs w:val="20"/>
              </w:rPr>
            </w:pPr>
            <w:r w:rsidRPr="00672ECD">
              <w:rPr>
                <w:rFonts w:ascii="Times New Roman" w:hAnsi="Times New Roman" w:cs="Times New Roman"/>
                <w:b/>
                <w:sz w:val="20"/>
                <w:szCs w:val="20"/>
              </w:rPr>
              <w:t xml:space="preserve">Eil. </w:t>
            </w:r>
          </w:p>
          <w:p w14:paraId="791F79D6" w14:textId="77777777" w:rsidR="00226B8C" w:rsidRPr="00672ECD" w:rsidRDefault="00226B8C" w:rsidP="00971F67">
            <w:pPr>
              <w:jc w:val="center"/>
              <w:rPr>
                <w:rFonts w:ascii="Times New Roman" w:eastAsia="Times New Roman" w:hAnsi="Times New Roman" w:cs="Times New Roman"/>
                <w:bCs/>
                <w:sz w:val="20"/>
                <w:szCs w:val="20"/>
              </w:rPr>
            </w:pPr>
            <w:r w:rsidRPr="00672ECD">
              <w:rPr>
                <w:rFonts w:ascii="Times New Roman" w:hAnsi="Times New Roman" w:cs="Times New Roman"/>
                <w:b/>
                <w:sz w:val="20"/>
                <w:szCs w:val="20"/>
              </w:rPr>
              <w:t>Nr.</w:t>
            </w:r>
          </w:p>
        </w:tc>
        <w:tc>
          <w:tcPr>
            <w:tcW w:w="1022" w:type="pct"/>
            <w:shd w:val="clear" w:color="auto" w:fill="D9E2F3" w:themeFill="accent1" w:themeFillTint="33"/>
            <w:vAlign w:val="center"/>
          </w:tcPr>
          <w:p w14:paraId="47920A8A" w14:textId="77777777" w:rsidR="00226B8C" w:rsidRPr="00672ECD" w:rsidRDefault="00226B8C" w:rsidP="00971F67">
            <w:pPr>
              <w:jc w:val="center"/>
              <w:rPr>
                <w:rFonts w:ascii="Times New Roman" w:eastAsia="Times New Roman" w:hAnsi="Times New Roman" w:cs="Times New Roman"/>
                <w:bCs/>
                <w:sz w:val="20"/>
                <w:szCs w:val="20"/>
              </w:rPr>
            </w:pPr>
            <w:r w:rsidRPr="00672ECD">
              <w:rPr>
                <w:rFonts w:ascii="Times New Roman" w:hAnsi="Times New Roman" w:cs="Times New Roman"/>
                <w:b/>
                <w:bCs/>
                <w:sz w:val="20"/>
                <w:szCs w:val="20"/>
              </w:rPr>
              <w:t xml:space="preserve"> Techniniai reikalavimai</w:t>
            </w:r>
          </w:p>
        </w:tc>
        <w:tc>
          <w:tcPr>
            <w:tcW w:w="1798" w:type="pct"/>
            <w:shd w:val="clear" w:color="auto" w:fill="D9E2F3" w:themeFill="accent1" w:themeFillTint="33"/>
            <w:vAlign w:val="center"/>
          </w:tcPr>
          <w:p w14:paraId="48AB3D74" w14:textId="77777777" w:rsidR="00226B8C" w:rsidRPr="00672ECD" w:rsidRDefault="00226B8C" w:rsidP="00971F67">
            <w:pPr>
              <w:jc w:val="center"/>
              <w:rPr>
                <w:rFonts w:ascii="Times New Roman" w:eastAsia="Times New Roman" w:hAnsi="Times New Roman" w:cs="Times New Roman"/>
                <w:bCs/>
                <w:sz w:val="20"/>
                <w:szCs w:val="20"/>
              </w:rPr>
            </w:pPr>
            <w:r w:rsidRPr="00672ECD">
              <w:rPr>
                <w:rFonts w:ascii="Times New Roman" w:hAnsi="Times New Roman" w:cs="Times New Roman"/>
                <w:b/>
                <w:bCs/>
                <w:sz w:val="20"/>
                <w:szCs w:val="20"/>
              </w:rPr>
              <w:t xml:space="preserve"> Reikalaujama parametrų reikšmė</w:t>
            </w:r>
          </w:p>
        </w:tc>
        <w:tc>
          <w:tcPr>
            <w:tcW w:w="1606" w:type="pct"/>
            <w:shd w:val="clear" w:color="auto" w:fill="D9E2F3" w:themeFill="accent1" w:themeFillTint="33"/>
            <w:vAlign w:val="center"/>
          </w:tcPr>
          <w:p w14:paraId="6C616580" w14:textId="77777777" w:rsidR="00226B8C" w:rsidRPr="00672ECD" w:rsidRDefault="00226B8C" w:rsidP="00971F67">
            <w:pPr>
              <w:ind w:left="33" w:firstLine="2"/>
              <w:jc w:val="center"/>
              <w:rPr>
                <w:rFonts w:ascii="Times New Roman" w:hAnsi="Times New Roman" w:cs="Times New Roman"/>
                <w:b/>
                <w:bCs/>
                <w:sz w:val="20"/>
                <w:szCs w:val="20"/>
              </w:rPr>
            </w:pPr>
            <w:r w:rsidRPr="00672ECD">
              <w:rPr>
                <w:rFonts w:ascii="Times New Roman" w:hAnsi="Times New Roman" w:cs="Times New Roman"/>
                <w:b/>
                <w:bCs/>
                <w:sz w:val="20"/>
                <w:szCs w:val="20"/>
              </w:rPr>
              <w:t xml:space="preserve">Tiekėjas </w:t>
            </w:r>
            <w:r w:rsidRPr="00672ECD">
              <w:rPr>
                <w:rFonts w:ascii="Times New Roman" w:hAnsi="Times New Roman" w:cs="Times New Roman"/>
                <w:b/>
                <w:bCs/>
                <w:color w:val="FF0000"/>
                <w:sz w:val="20"/>
                <w:szCs w:val="20"/>
              </w:rPr>
              <w:t xml:space="preserve">privalo </w:t>
            </w:r>
            <w:r w:rsidRPr="00672ECD">
              <w:rPr>
                <w:rFonts w:ascii="Times New Roman" w:hAnsi="Times New Roman" w:cs="Times New Roman"/>
                <w:b/>
                <w:bCs/>
                <w:sz w:val="20"/>
                <w:szCs w:val="20"/>
              </w:rPr>
              <w:t xml:space="preserve">patvirtinti atitikimą techniniam reikalavimui nurodydamas: </w:t>
            </w:r>
            <w:r w:rsidRPr="00672ECD">
              <w:rPr>
                <w:rFonts w:ascii="Times New Roman" w:hAnsi="Times New Roman" w:cs="Times New Roman"/>
                <w:b/>
                <w:bCs/>
                <w:color w:val="FF0000"/>
                <w:sz w:val="20"/>
                <w:szCs w:val="20"/>
              </w:rPr>
              <w:t xml:space="preserve">taip/ne </w:t>
            </w:r>
            <w:r w:rsidRPr="00672ECD">
              <w:rPr>
                <w:rFonts w:ascii="Times New Roman" w:hAnsi="Times New Roman" w:cs="Times New Roman"/>
                <w:b/>
                <w:bCs/>
                <w:sz w:val="20"/>
                <w:szCs w:val="20"/>
              </w:rPr>
              <w:t xml:space="preserve">o, kur to reikalaujama, </w:t>
            </w:r>
            <w:r w:rsidRPr="00672ECD">
              <w:rPr>
                <w:rFonts w:ascii="Times New Roman" w:hAnsi="Times New Roman" w:cs="Times New Roman"/>
                <w:b/>
                <w:bCs/>
                <w:color w:val="FF0000"/>
                <w:sz w:val="20"/>
                <w:szCs w:val="20"/>
              </w:rPr>
              <w:t>įrašyti tikslią siūlomos Prekės reikšmę</w:t>
            </w:r>
            <w:r w:rsidRPr="00672ECD">
              <w:rPr>
                <w:rFonts w:ascii="Times New Roman" w:hAnsi="Times New Roman" w:cs="Times New Roman"/>
                <w:b/>
                <w:bCs/>
                <w:sz w:val="20"/>
                <w:szCs w:val="20"/>
              </w:rPr>
              <w:t>.</w:t>
            </w:r>
          </w:p>
          <w:p w14:paraId="6F7FE1F3" w14:textId="77777777" w:rsidR="00226B8C" w:rsidRPr="00672ECD" w:rsidRDefault="00226B8C" w:rsidP="00971F67">
            <w:pPr>
              <w:jc w:val="center"/>
              <w:rPr>
                <w:rFonts w:ascii="Times New Roman" w:eastAsia="Calibri" w:hAnsi="Times New Roman" w:cs="Times New Roman"/>
                <w:b/>
                <w:sz w:val="20"/>
                <w:szCs w:val="20"/>
                <w:lang w:eastAsia="zh-CN"/>
              </w:rPr>
            </w:pPr>
            <w:r w:rsidRPr="00672ECD">
              <w:rPr>
                <w:rFonts w:ascii="Times New Roman" w:hAnsi="Times New Roman" w:cs="Times New Roman"/>
                <w:b/>
                <w:bCs/>
                <w:iCs/>
                <w:sz w:val="20"/>
                <w:szCs w:val="20"/>
              </w:rPr>
              <w:t xml:space="preserve">Punktuose, kur to reikalaujama, Tiekėjas </w:t>
            </w:r>
            <w:r w:rsidRPr="00672ECD">
              <w:rPr>
                <w:rFonts w:ascii="Times New Roman" w:hAnsi="Times New Roman" w:cs="Times New Roman"/>
                <w:b/>
                <w:bCs/>
                <w:iCs/>
                <w:color w:val="FF0000"/>
                <w:sz w:val="20"/>
                <w:szCs w:val="20"/>
              </w:rPr>
              <w:t xml:space="preserve">privalo įrašyti </w:t>
            </w:r>
            <w:r w:rsidRPr="00672ECD">
              <w:rPr>
                <w:rFonts w:ascii="Times New Roman" w:hAnsi="Times New Roman" w:cs="Times New Roman"/>
                <w:b/>
                <w:bCs/>
                <w:iCs/>
                <w:sz w:val="20"/>
                <w:szCs w:val="20"/>
              </w:rPr>
              <w:t>kartu su pasiūlymu pateikiamo, parametrų reikšmes įrodančio, dokumento pavadinimą ir/arba nuorodą į šaltinį, patvirtinantį siūlomus parametrus.</w:t>
            </w:r>
          </w:p>
        </w:tc>
      </w:tr>
      <w:tr w:rsidR="00226B8C" w:rsidRPr="00F94B53" w14:paraId="590BBFBB" w14:textId="77777777" w:rsidTr="00A94013">
        <w:trPr>
          <w:trHeight w:val="382"/>
          <w:jc w:val="center"/>
        </w:trPr>
        <w:tc>
          <w:tcPr>
            <w:tcW w:w="574" w:type="pct"/>
            <w:vAlign w:val="center"/>
          </w:tcPr>
          <w:p w14:paraId="20F25DDF" w14:textId="77777777" w:rsidR="00226B8C" w:rsidRPr="00672ECD" w:rsidRDefault="00226B8C" w:rsidP="00CA1507">
            <w:pPr>
              <w:ind w:left="360"/>
              <w:jc w:val="center"/>
              <w:rPr>
                <w:rFonts w:ascii="Times New Roman" w:hAnsi="Times New Roman" w:cs="Times New Roman"/>
                <w:bCs/>
                <w:sz w:val="20"/>
                <w:szCs w:val="20"/>
              </w:rPr>
            </w:pPr>
          </w:p>
        </w:tc>
        <w:tc>
          <w:tcPr>
            <w:tcW w:w="2820" w:type="pct"/>
            <w:gridSpan w:val="2"/>
            <w:vAlign w:val="center"/>
          </w:tcPr>
          <w:p w14:paraId="0D07E9F7" w14:textId="77777777" w:rsidR="00226B8C" w:rsidRPr="00672ECD" w:rsidRDefault="00226B8C" w:rsidP="00971F67">
            <w:pPr>
              <w:pStyle w:val="TableParagraph"/>
              <w:tabs>
                <w:tab w:val="left" w:pos="1584"/>
              </w:tabs>
              <w:spacing w:line="275" w:lineRule="exact"/>
              <w:ind w:left="0"/>
              <w:rPr>
                <w:rFonts w:eastAsia="Calibri"/>
                <w:b/>
                <w:sz w:val="20"/>
                <w:szCs w:val="20"/>
                <w:lang w:eastAsia="zh-CN"/>
              </w:rPr>
            </w:pPr>
            <w:r w:rsidRPr="00672ECD">
              <w:rPr>
                <w:rFonts w:eastAsia="Calibri"/>
                <w:b/>
                <w:sz w:val="20"/>
                <w:szCs w:val="20"/>
                <w:lang w:eastAsia="zh-CN"/>
              </w:rPr>
              <w:t>Elektromobilis (1 vnt.)</w:t>
            </w:r>
          </w:p>
          <w:p w14:paraId="03A753D1" w14:textId="77777777" w:rsidR="00226B8C" w:rsidRPr="00672ECD" w:rsidRDefault="00226B8C" w:rsidP="00971F67">
            <w:pPr>
              <w:pStyle w:val="TableParagraph"/>
              <w:tabs>
                <w:tab w:val="left" w:pos="1584"/>
              </w:tabs>
              <w:spacing w:line="275" w:lineRule="exact"/>
              <w:ind w:left="0"/>
              <w:rPr>
                <w:sz w:val="20"/>
                <w:szCs w:val="20"/>
              </w:rPr>
            </w:pPr>
            <w:r w:rsidRPr="00672ECD">
              <w:rPr>
                <w:sz w:val="20"/>
                <w:szCs w:val="20"/>
              </w:rPr>
              <w:t>(100 proc. elektros energija varomas automobilis)</w:t>
            </w:r>
          </w:p>
        </w:tc>
        <w:tc>
          <w:tcPr>
            <w:tcW w:w="1606" w:type="pct"/>
          </w:tcPr>
          <w:p w14:paraId="45473D69" w14:textId="77777777" w:rsidR="00226B8C" w:rsidRPr="00672ECD" w:rsidRDefault="00226B8C" w:rsidP="00971F67">
            <w:pPr>
              <w:pStyle w:val="TableParagraph"/>
              <w:tabs>
                <w:tab w:val="left" w:pos="1584"/>
              </w:tabs>
              <w:spacing w:line="275" w:lineRule="exact"/>
              <w:ind w:left="0"/>
              <w:rPr>
                <w:sz w:val="20"/>
                <w:szCs w:val="20"/>
              </w:rPr>
            </w:pPr>
            <w:r w:rsidRPr="00672ECD">
              <w:rPr>
                <w:rFonts w:eastAsia="Calibri"/>
                <w:b/>
                <w:bCs/>
                <w:color w:val="ED0000"/>
                <w:sz w:val="20"/>
                <w:szCs w:val="20"/>
                <w:lang w:eastAsia="lt-LT"/>
              </w:rPr>
              <w:t>(įrašyti markę, modelį)</w:t>
            </w:r>
          </w:p>
        </w:tc>
      </w:tr>
      <w:tr w:rsidR="00226B8C" w:rsidRPr="00F94B53" w14:paraId="0CC3715F" w14:textId="77777777" w:rsidTr="003C523C">
        <w:trPr>
          <w:trHeight w:val="382"/>
          <w:jc w:val="center"/>
        </w:trPr>
        <w:tc>
          <w:tcPr>
            <w:tcW w:w="574" w:type="pct"/>
            <w:vAlign w:val="center"/>
          </w:tcPr>
          <w:p w14:paraId="32C759ED"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vAlign w:val="center"/>
          </w:tcPr>
          <w:p w14:paraId="24D1AFA4" w14:textId="77777777" w:rsidR="00226B8C" w:rsidRPr="00672ECD" w:rsidRDefault="00226B8C" w:rsidP="00F57CD7">
            <w:pPr>
              <w:rPr>
                <w:rFonts w:ascii="Times New Roman" w:hAnsi="Times New Roman" w:cs="Times New Roman"/>
                <w:bCs/>
                <w:sz w:val="20"/>
                <w:szCs w:val="20"/>
              </w:rPr>
            </w:pPr>
            <w:r w:rsidRPr="00672ECD">
              <w:rPr>
                <w:rFonts w:ascii="Times New Roman" w:hAnsi="Times New Roman" w:cs="Times New Roman"/>
                <w:sz w:val="20"/>
                <w:szCs w:val="20"/>
              </w:rPr>
              <w:t>Automobilio rūšis</w:t>
            </w:r>
          </w:p>
        </w:tc>
        <w:tc>
          <w:tcPr>
            <w:tcW w:w="1798" w:type="pct"/>
            <w:vAlign w:val="center"/>
          </w:tcPr>
          <w:p w14:paraId="1B4BF88D" w14:textId="6F09B72B" w:rsidR="00226B8C" w:rsidRPr="00672ECD" w:rsidRDefault="00CA56C5" w:rsidP="00971F67">
            <w:pPr>
              <w:pStyle w:val="TableParagraph"/>
              <w:tabs>
                <w:tab w:val="left" w:pos="1584"/>
              </w:tabs>
              <w:spacing w:line="275" w:lineRule="exact"/>
              <w:ind w:left="0"/>
              <w:jc w:val="both"/>
              <w:rPr>
                <w:bCs/>
                <w:sz w:val="20"/>
                <w:szCs w:val="20"/>
              </w:rPr>
            </w:pPr>
            <w:r w:rsidRPr="00672ECD">
              <w:rPr>
                <w:color w:val="000000" w:themeColor="text1"/>
                <w:sz w:val="20"/>
                <w:szCs w:val="20"/>
              </w:rPr>
              <w:t>Lengvasis iki 3,5 t bendrosios masės elektromobilis, M1 kategorija</w:t>
            </w:r>
          </w:p>
        </w:tc>
        <w:tc>
          <w:tcPr>
            <w:tcW w:w="1606" w:type="pct"/>
            <w:shd w:val="clear" w:color="auto" w:fill="C5E0B3" w:themeFill="accent6" w:themeFillTint="66"/>
          </w:tcPr>
          <w:p w14:paraId="4C8B081F" w14:textId="2A4ECD98" w:rsidR="00226B8C" w:rsidRPr="00672ECD" w:rsidRDefault="003C523C" w:rsidP="00971F67">
            <w:pPr>
              <w:pStyle w:val="TableParagraph"/>
              <w:tabs>
                <w:tab w:val="left" w:pos="1584"/>
              </w:tabs>
              <w:spacing w:line="275" w:lineRule="exact"/>
              <w:ind w:left="0"/>
              <w:rPr>
                <w:sz w:val="20"/>
                <w:szCs w:val="20"/>
              </w:rPr>
            </w:pPr>
            <w:r w:rsidRPr="00672ECD">
              <w:rPr>
                <w:i/>
                <w:iCs/>
                <w:color w:val="000000"/>
                <w:sz w:val="20"/>
                <w:szCs w:val="20"/>
                <w:lang w:eastAsia="lt-LT"/>
              </w:rPr>
              <w:t>Nepildoma*</w:t>
            </w:r>
          </w:p>
        </w:tc>
      </w:tr>
      <w:tr w:rsidR="00226B8C" w:rsidRPr="00F94B53" w14:paraId="1A5F4E43" w14:textId="77777777" w:rsidTr="00A94013">
        <w:trPr>
          <w:trHeight w:val="382"/>
          <w:jc w:val="center"/>
        </w:trPr>
        <w:tc>
          <w:tcPr>
            <w:tcW w:w="574" w:type="pct"/>
            <w:vAlign w:val="center"/>
          </w:tcPr>
          <w:p w14:paraId="40E0F066"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vAlign w:val="center"/>
          </w:tcPr>
          <w:p w14:paraId="10735D50" w14:textId="77777777" w:rsidR="00226B8C" w:rsidRPr="00672ECD" w:rsidRDefault="00226B8C" w:rsidP="00F57CD7">
            <w:pPr>
              <w:rPr>
                <w:rFonts w:ascii="Times New Roman" w:eastAsia="Times New Roman" w:hAnsi="Times New Roman" w:cs="Times New Roman"/>
                <w:sz w:val="20"/>
                <w:szCs w:val="20"/>
              </w:rPr>
            </w:pPr>
            <w:r w:rsidRPr="00672ECD">
              <w:rPr>
                <w:rFonts w:ascii="Times New Roman" w:eastAsia="Times New Roman" w:hAnsi="Times New Roman" w:cs="Times New Roman"/>
                <w:sz w:val="20"/>
                <w:szCs w:val="20"/>
              </w:rPr>
              <w:t>Automobilio pagaminimas</w:t>
            </w:r>
          </w:p>
        </w:tc>
        <w:tc>
          <w:tcPr>
            <w:tcW w:w="1798" w:type="pct"/>
            <w:vAlign w:val="center"/>
          </w:tcPr>
          <w:p w14:paraId="34CF7AE3" w14:textId="3DA98DFB" w:rsidR="00226B8C" w:rsidRPr="00672ECD" w:rsidRDefault="00CA56C5" w:rsidP="00971F67">
            <w:pPr>
              <w:pStyle w:val="TableParagraph"/>
              <w:tabs>
                <w:tab w:val="left" w:pos="1584"/>
              </w:tabs>
              <w:spacing w:line="275" w:lineRule="exact"/>
              <w:ind w:left="0"/>
              <w:jc w:val="both"/>
              <w:rPr>
                <w:color w:val="000000"/>
                <w:sz w:val="20"/>
                <w:szCs w:val="20"/>
              </w:rPr>
            </w:pPr>
            <w:r w:rsidRPr="00672ECD">
              <w:rPr>
                <w:sz w:val="20"/>
                <w:szCs w:val="20"/>
                <w:bdr w:val="none" w:sz="0" w:space="0" w:color="auto" w:frame="1"/>
              </w:rPr>
              <w:t xml:space="preserve">Automobilis naujas, neeksploatuotas, pagamintas </w:t>
            </w:r>
            <w:r w:rsidRPr="00672ECD">
              <w:rPr>
                <w:sz w:val="20"/>
                <w:szCs w:val="20"/>
              </w:rPr>
              <w:t>ne anksčiau kaip prieš 12 mėnesių iki pasiūlymo pateikimo termino pabaigos. Automobilis pritaikytas eksploatuoti Lietuvos klimato sąlygomis</w:t>
            </w:r>
          </w:p>
        </w:tc>
        <w:tc>
          <w:tcPr>
            <w:tcW w:w="1606" w:type="pct"/>
          </w:tcPr>
          <w:p w14:paraId="16AA327B" w14:textId="13A227F7" w:rsidR="00226B8C" w:rsidRPr="00672ECD" w:rsidRDefault="003C523C" w:rsidP="00971F67">
            <w:pPr>
              <w:pStyle w:val="TableParagraph"/>
              <w:tabs>
                <w:tab w:val="left" w:pos="1584"/>
              </w:tabs>
              <w:spacing w:line="275" w:lineRule="exact"/>
              <w:ind w:left="0"/>
              <w:rPr>
                <w:color w:val="000000"/>
                <w:sz w:val="20"/>
                <w:szCs w:val="20"/>
                <w:bdr w:val="none" w:sz="0" w:space="0" w:color="auto" w:frame="1"/>
              </w:rPr>
            </w:pPr>
            <w:r w:rsidRPr="00672ECD">
              <w:rPr>
                <w:i/>
                <w:iCs/>
                <w:color w:val="000000"/>
                <w:sz w:val="20"/>
                <w:szCs w:val="20"/>
                <w:lang w:eastAsia="lt-LT"/>
              </w:rPr>
              <w:t>/nurodyti/</w:t>
            </w:r>
          </w:p>
        </w:tc>
      </w:tr>
      <w:tr w:rsidR="00226B8C" w:rsidRPr="00F94B53" w14:paraId="6094CC93" w14:textId="77777777" w:rsidTr="00A94013">
        <w:trPr>
          <w:trHeight w:val="382"/>
          <w:jc w:val="center"/>
        </w:trPr>
        <w:tc>
          <w:tcPr>
            <w:tcW w:w="574" w:type="pct"/>
            <w:vAlign w:val="center"/>
          </w:tcPr>
          <w:p w14:paraId="554A0EF2"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tcPr>
          <w:p w14:paraId="5BAD8614" w14:textId="77777777" w:rsidR="00226B8C" w:rsidRPr="00672ECD" w:rsidRDefault="00226B8C" w:rsidP="00F57CD7">
            <w:pPr>
              <w:spacing w:after="100" w:afterAutospacing="1"/>
              <w:contextualSpacing/>
              <w:rPr>
                <w:rFonts w:ascii="Times New Roman" w:eastAsia="Times New Roman" w:hAnsi="Times New Roman" w:cs="Times New Roman"/>
                <w:color w:val="FFC000" w:themeColor="accent4"/>
                <w:sz w:val="20"/>
                <w:szCs w:val="20"/>
              </w:rPr>
            </w:pPr>
            <w:r w:rsidRPr="00672ECD">
              <w:rPr>
                <w:rFonts w:ascii="Times New Roman" w:eastAsia="Times New Roman" w:hAnsi="Times New Roman" w:cs="Times New Roman"/>
                <w:color w:val="000000" w:themeColor="text1"/>
                <w:sz w:val="20"/>
                <w:szCs w:val="20"/>
                <w:lang w:bidi="en-US"/>
              </w:rPr>
              <w:t>Kėbulo spalva</w:t>
            </w:r>
          </w:p>
        </w:tc>
        <w:tc>
          <w:tcPr>
            <w:tcW w:w="1798" w:type="pct"/>
            <w:vAlign w:val="center"/>
          </w:tcPr>
          <w:p w14:paraId="2AFD8981" w14:textId="735F850D" w:rsidR="00226B8C" w:rsidRPr="00672ECD" w:rsidRDefault="00CA253E" w:rsidP="00971F67">
            <w:pPr>
              <w:pStyle w:val="TableParagraph"/>
              <w:tabs>
                <w:tab w:val="left" w:pos="1690"/>
              </w:tabs>
              <w:ind w:left="0" w:right="96"/>
              <w:jc w:val="both"/>
              <w:rPr>
                <w:color w:val="FFC000" w:themeColor="accent4"/>
                <w:sz w:val="20"/>
                <w:szCs w:val="20"/>
                <w:lang w:bidi="en-US"/>
              </w:rPr>
            </w:pPr>
            <w:r w:rsidRPr="00672ECD">
              <w:rPr>
                <w:sz w:val="20"/>
                <w:szCs w:val="20"/>
                <w:lang w:bidi="en-US"/>
              </w:rPr>
              <w:t>Nesvarbu</w:t>
            </w:r>
          </w:p>
        </w:tc>
        <w:tc>
          <w:tcPr>
            <w:tcW w:w="1606" w:type="pct"/>
          </w:tcPr>
          <w:p w14:paraId="5B90E457" w14:textId="27AED35A" w:rsidR="00226B8C" w:rsidRPr="00672ECD" w:rsidRDefault="003C523C" w:rsidP="00971F67">
            <w:pPr>
              <w:pStyle w:val="TableParagraph"/>
              <w:tabs>
                <w:tab w:val="left" w:pos="1690"/>
              </w:tabs>
              <w:ind w:left="0" w:right="96"/>
              <w:jc w:val="both"/>
              <w:rPr>
                <w:color w:val="000000" w:themeColor="text1"/>
                <w:sz w:val="20"/>
                <w:szCs w:val="20"/>
                <w:lang w:bidi="en-US"/>
              </w:rPr>
            </w:pPr>
            <w:r w:rsidRPr="00672ECD">
              <w:rPr>
                <w:i/>
                <w:iCs/>
                <w:color w:val="000000"/>
                <w:sz w:val="20"/>
                <w:szCs w:val="20"/>
                <w:lang w:eastAsia="lt-LT"/>
              </w:rPr>
              <w:t>/nurodyti/</w:t>
            </w:r>
          </w:p>
        </w:tc>
      </w:tr>
      <w:tr w:rsidR="00226B8C" w:rsidRPr="00F94B53" w14:paraId="5FE33529" w14:textId="77777777" w:rsidTr="003C523C">
        <w:trPr>
          <w:trHeight w:val="382"/>
          <w:jc w:val="center"/>
        </w:trPr>
        <w:tc>
          <w:tcPr>
            <w:tcW w:w="574" w:type="pct"/>
            <w:vAlign w:val="center"/>
          </w:tcPr>
          <w:p w14:paraId="4778FD9E"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tcPr>
          <w:p w14:paraId="07A6648D" w14:textId="77777777" w:rsidR="00226B8C" w:rsidRPr="00672ECD" w:rsidRDefault="00226B8C" w:rsidP="00F57CD7">
            <w:pPr>
              <w:spacing w:after="100" w:afterAutospacing="1"/>
              <w:contextualSpacing/>
              <w:rPr>
                <w:rFonts w:ascii="Times New Roman" w:eastAsia="Times New Roman" w:hAnsi="Times New Roman" w:cs="Times New Roman"/>
                <w:color w:val="FFC000" w:themeColor="accent4"/>
                <w:sz w:val="20"/>
                <w:szCs w:val="20"/>
                <w:lang w:bidi="en-US"/>
              </w:rPr>
            </w:pPr>
            <w:r w:rsidRPr="00672ECD">
              <w:rPr>
                <w:rFonts w:ascii="Times New Roman" w:hAnsi="Times New Roman" w:cs="Times New Roman"/>
                <w:color w:val="000000" w:themeColor="text1"/>
                <w:sz w:val="20"/>
                <w:szCs w:val="20"/>
              </w:rPr>
              <w:t>Durelių skaičius</w:t>
            </w:r>
          </w:p>
        </w:tc>
        <w:tc>
          <w:tcPr>
            <w:tcW w:w="1798" w:type="pct"/>
            <w:vAlign w:val="center"/>
          </w:tcPr>
          <w:p w14:paraId="156C3A02" w14:textId="34FA8E23" w:rsidR="00226B8C" w:rsidRPr="00672ECD" w:rsidRDefault="00CA56C5" w:rsidP="00971F67">
            <w:pPr>
              <w:pStyle w:val="TableParagraph"/>
              <w:tabs>
                <w:tab w:val="left" w:pos="1690"/>
              </w:tabs>
              <w:ind w:left="0" w:right="96"/>
              <w:jc w:val="both"/>
              <w:rPr>
                <w:color w:val="FFC000" w:themeColor="accent4"/>
                <w:sz w:val="20"/>
                <w:szCs w:val="20"/>
                <w:lang w:bidi="en-US"/>
              </w:rPr>
            </w:pPr>
            <w:r w:rsidRPr="00672ECD">
              <w:rPr>
                <w:color w:val="000000" w:themeColor="text1"/>
                <w:sz w:val="20"/>
                <w:szCs w:val="20"/>
                <w:lang w:bidi="lt-LT"/>
              </w:rPr>
              <w:t>5</w:t>
            </w:r>
            <w:r w:rsidRPr="00672ECD">
              <w:rPr>
                <w:sz w:val="20"/>
                <w:szCs w:val="20"/>
                <w:lang w:bidi="lt-LT"/>
              </w:rPr>
              <w:t xml:space="preserve"> durys (įskaitant bagažinės dangtį)</w:t>
            </w:r>
          </w:p>
        </w:tc>
        <w:tc>
          <w:tcPr>
            <w:tcW w:w="1606" w:type="pct"/>
            <w:shd w:val="clear" w:color="auto" w:fill="C5E0B3" w:themeFill="accent6" w:themeFillTint="66"/>
          </w:tcPr>
          <w:p w14:paraId="73FA2ED2" w14:textId="4056D8A7" w:rsidR="00226B8C" w:rsidRPr="00672ECD" w:rsidRDefault="003C523C" w:rsidP="00971F67">
            <w:pPr>
              <w:pStyle w:val="TableParagraph"/>
              <w:tabs>
                <w:tab w:val="left" w:pos="1690"/>
              </w:tabs>
              <w:ind w:left="0" w:right="96"/>
              <w:jc w:val="both"/>
              <w:rPr>
                <w:rFonts w:eastAsia="Lucida Sans Unicode"/>
                <w:sz w:val="20"/>
                <w:szCs w:val="20"/>
                <w:lang w:bidi="lt-LT"/>
              </w:rPr>
            </w:pPr>
            <w:r w:rsidRPr="00672ECD">
              <w:rPr>
                <w:i/>
                <w:iCs/>
                <w:color w:val="000000"/>
                <w:sz w:val="20"/>
                <w:szCs w:val="20"/>
                <w:lang w:eastAsia="lt-LT"/>
              </w:rPr>
              <w:t>Nepildoma*</w:t>
            </w:r>
          </w:p>
        </w:tc>
      </w:tr>
      <w:tr w:rsidR="00226B8C" w:rsidRPr="00F94B53" w14:paraId="3C03CA54" w14:textId="77777777" w:rsidTr="00A94013">
        <w:trPr>
          <w:trHeight w:val="313"/>
          <w:jc w:val="center"/>
        </w:trPr>
        <w:tc>
          <w:tcPr>
            <w:tcW w:w="574" w:type="pct"/>
            <w:vAlign w:val="center"/>
          </w:tcPr>
          <w:p w14:paraId="2A7B3DF0"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shd w:val="clear" w:color="auto" w:fill="FFFFFF" w:themeFill="background1"/>
          </w:tcPr>
          <w:p w14:paraId="5503E412" w14:textId="77777777" w:rsidR="00226B8C" w:rsidRPr="00672ECD" w:rsidRDefault="00226B8C" w:rsidP="00F57CD7">
            <w:pPr>
              <w:spacing w:after="100" w:afterAutospacing="1"/>
              <w:contextualSpacing/>
              <w:rPr>
                <w:rFonts w:ascii="Times New Roman" w:hAnsi="Times New Roman" w:cs="Times New Roman"/>
                <w:color w:val="000000" w:themeColor="text1"/>
                <w:sz w:val="20"/>
                <w:szCs w:val="20"/>
              </w:rPr>
            </w:pPr>
            <w:r w:rsidRPr="00672ECD">
              <w:rPr>
                <w:rFonts w:ascii="Times New Roman" w:hAnsi="Times New Roman" w:cs="Times New Roman"/>
                <w:color w:val="000000" w:themeColor="text1"/>
                <w:sz w:val="20"/>
                <w:szCs w:val="20"/>
              </w:rPr>
              <w:t xml:space="preserve">Variklio užvedimas </w:t>
            </w:r>
          </w:p>
        </w:tc>
        <w:tc>
          <w:tcPr>
            <w:tcW w:w="1798" w:type="pct"/>
            <w:shd w:val="clear" w:color="auto" w:fill="FFFFFF" w:themeFill="background1"/>
          </w:tcPr>
          <w:p w14:paraId="1151761C" w14:textId="58D57F4C" w:rsidR="00226B8C" w:rsidRPr="00672ECD" w:rsidRDefault="00226B8C" w:rsidP="00971F67">
            <w:pPr>
              <w:pStyle w:val="TableParagraph"/>
              <w:tabs>
                <w:tab w:val="left" w:pos="1690"/>
              </w:tabs>
              <w:ind w:left="0" w:right="96"/>
              <w:rPr>
                <w:color w:val="000000" w:themeColor="text1"/>
                <w:sz w:val="20"/>
                <w:szCs w:val="20"/>
                <w:lang w:val="en-US"/>
              </w:rPr>
            </w:pPr>
            <w:r w:rsidRPr="00672ECD">
              <w:rPr>
                <w:color w:val="000000" w:themeColor="text1"/>
                <w:sz w:val="20"/>
                <w:szCs w:val="20"/>
              </w:rPr>
              <w:t>START/STOP mygtuk</w:t>
            </w:r>
            <w:r w:rsidR="00CA1507" w:rsidRPr="00672ECD">
              <w:rPr>
                <w:color w:val="000000" w:themeColor="text1"/>
                <w:sz w:val="20"/>
                <w:szCs w:val="20"/>
              </w:rPr>
              <w:t>as</w:t>
            </w:r>
          </w:p>
        </w:tc>
        <w:tc>
          <w:tcPr>
            <w:tcW w:w="1606" w:type="pct"/>
            <w:shd w:val="clear" w:color="auto" w:fill="FFFFFF" w:themeFill="background1"/>
          </w:tcPr>
          <w:p w14:paraId="7D2CD567" w14:textId="13530EB9" w:rsidR="00226B8C" w:rsidRPr="00672ECD" w:rsidRDefault="003C523C" w:rsidP="00971F67">
            <w:pPr>
              <w:pStyle w:val="TableParagraph"/>
              <w:tabs>
                <w:tab w:val="left" w:pos="1690"/>
              </w:tabs>
              <w:ind w:left="0" w:right="96"/>
              <w:rPr>
                <w:color w:val="000000" w:themeColor="text1"/>
                <w:sz w:val="20"/>
                <w:szCs w:val="20"/>
              </w:rPr>
            </w:pPr>
            <w:r w:rsidRPr="00672ECD">
              <w:rPr>
                <w:i/>
                <w:iCs/>
                <w:color w:val="000000"/>
                <w:sz w:val="20"/>
                <w:szCs w:val="20"/>
                <w:lang w:eastAsia="lt-LT"/>
              </w:rPr>
              <w:t>/nurodyti/</w:t>
            </w:r>
          </w:p>
        </w:tc>
      </w:tr>
      <w:tr w:rsidR="00226B8C" w:rsidRPr="00F94B53" w14:paraId="06CA9338" w14:textId="77777777" w:rsidTr="00A94013">
        <w:trPr>
          <w:trHeight w:val="382"/>
          <w:jc w:val="center"/>
        </w:trPr>
        <w:tc>
          <w:tcPr>
            <w:tcW w:w="574" w:type="pct"/>
            <w:vAlign w:val="center"/>
          </w:tcPr>
          <w:p w14:paraId="7875C05E"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vAlign w:val="center"/>
          </w:tcPr>
          <w:p w14:paraId="5861DDC4" w14:textId="1FFF38DD" w:rsidR="00226B8C" w:rsidRPr="00672ECD" w:rsidRDefault="00CA56C5" w:rsidP="00F57CD7">
            <w:pPr>
              <w:spacing w:after="100" w:afterAutospacing="1"/>
              <w:contextualSpacing/>
              <w:rPr>
                <w:rFonts w:ascii="Times New Roman" w:eastAsia="Times New Roman" w:hAnsi="Times New Roman" w:cs="Times New Roman"/>
                <w:color w:val="44546A" w:themeColor="text2"/>
                <w:sz w:val="20"/>
                <w:szCs w:val="20"/>
              </w:rPr>
            </w:pPr>
            <w:r w:rsidRPr="00672ECD">
              <w:rPr>
                <w:rFonts w:ascii="Times New Roman" w:eastAsia="Times New Roman" w:hAnsi="Times New Roman" w:cs="Times New Roman"/>
                <w:color w:val="000000" w:themeColor="text1"/>
                <w:sz w:val="20"/>
                <w:szCs w:val="20"/>
              </w:rPr>
              <w:t>Variklio</w:t>
            </w:r>
            <w:r w:rsidR="00226B8C" w:rsidRPr="00672ECD">
              <w:rPr>
                <w:rFonts w:ascii="Times New Roman" w:eastAsia="Times New Roman" w:hAnsi="Times New Roman" w:cs="Times New Roman"/>
                <w:color w:val="000000" w:themeColor="text1"/>
                <w:sz w:val="20"/>
                <w:szCs w:val="20"/>
              </w:rPr>
              <w:t xml:space="preserve"> tipas</w:t>
            </w:r>
          </w:p>
        </w:tc>
        <w:tc>
          <w:tcPr>
            <w:tcW w:w="1798" w:type="pct"/>
          </w:tcPr>
          <w:p w14:paraId="3D859FB7" w14:textId="77777777" w:rsidR="00226B8C" w:rsidRPr="00672ECD" w:rsidRDefault="00226B8C" w:rsidP="00971F67">
            <w:pPr>
              <w:pStyle w:val="TableParagraph"/>
              <w:tabs>
                <w:tab w:val="left" w:pos="1690"/>
              </w:tabs>
              <w:ind w:left="0" w:right="96"/>
              <w:jc w:val="both"/>
              <w:rPr>
                <w:color w:val="44546A" w:themeColor="text2"/>
                <w:sz w:val="20"/>
                <w:szCs w:val="20"/>
                <w:lang w:bidi="en-US"/>
              </w:rPr>
            </w:pPr>
            <w:r w:rsidRPr="00672ECD">
              <w:rPr>
                <w:color w:val="000000" w:themeColor="text1"/>
                <w:sz w:val="20"/>
                <w:szCs w:val="20"/>
                <w:lang w:bidi="en-US"/>
              </w:rPr>
              <w:t>Elektra</w:t>
            </w:r>
          </w:p>
        </w:tc>
        <w:tc>
          <w:tcPr>
            <w:tcW w:w="1606" w:type="pct"/>
          </w:tcPr>
          <w:p w14:paraId="4A4CFE74" w14:textId="74689D48" w:rsidR="00226B8C" w:rsidRPr="00672ECD" w:rsidRDefault="003C523C" w:rsidP="00971F67">
            <w:pPr>
              <w:pStyle w:val="TableParagraph"/>
              <w:tabs>
                <w:tab w:val="left" w:pos="1690"/>
              </w:tabs>
              <w:ind w:left="0" w:right="96"/>
              <w:jc w:val="both"/>
              <w:rPr>
                <w:color w:val="000000" w:themeColor="text1"/>
                <w:sz w:val="20"/>
                <w:szCs w:val="20"/>
                <w:lang w:bidi="en-US"/>
              </w:rPr>
            </w:pPr>
            <w:r w:rsidRPr="00672ECD">
              <w:rPr>
                <w:i/>
                <w:iCs/>
                <w:color w:val="000000"/>
                <w:sz w:val="20"/>
                <w:szCs w:val="20"/>
                <w:lang w:eastAsia="lt-LT"/>
              </w:rPr>
              <w:t>/nurodyti/</w:t>
            </w:r>
          </w:p>
        </w:tc>
      </w:tr>
      <w:tr w:rsidR="00226B8C" w:rsidRPr="00F94B53" w14:paraId="7DC4BADB" w14:textId="77777777" w:rsidTr="00A94013">
        <w:trPr>
          <w:trHeight w:val="481"/>
          <w:jc w:val="center"/>
        </w:trPr>
        <w:tc>
          <w:tcPr>
            <w:tcW w:w="574" w:type="pct"/>
            <w:vAlign w:val="center"/>
          </w:tcPr>
          <w:p w14:paraId="247E6E1D"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vAlign w:val="center"/>
          </w:tcPr>
          <w:p w14:paraId="21530CCE" w14:textId="77777777" w:rsidR="00226B8C" w:rsidRPr="00672ECD" w:rsidRDefault="00226B8C" w:rsidP="00F57CD7">
            <w:pPr>
              <w:spacing w:after="100" w:afterAutospacing="1"/>
              <w:contextualSpacing/>
              <w:rPr>
                <w:rFonts w:ascii="Times New Roman" w:hAnsi="Times New Roman" w:cs="Times New Roman"/>
                <w:sz w:val="20"/>
                <w:szCs w:val="20"/>
              </w:rPr>
            </w:pPr>
            <w:r w:rsidRPr="00672ECD">
              <w:rPr>
                <w:rFonts w:ascii="Times New Roman" w:eastAsia="Times New Roman" w:hAnsi="Times New Roman" w:cs="Times New Roman"/>
                <w:sz w:val="20"/>
                <w:szCs w:val="20"/>
                <w:lang w:bidi="en-US"/>
              </w:rPr>
              <w:t>Variklio galingumas</w:t>
            </w:r>
          </w:p>
        </w:tc>
        <w:tc>
          <w:tcPr>
            <w:tcW w:w="1798" w:type="pct"/>
          </w:tcPr>
          <w:p w14:paraId="0A1EEC24" w14:textId="6937E8B0" w:rsidR="00226B8C" w:rsidRPr="00672ECD" w:rsidRDefault="00CA56C5" w:rsidP="00971F67">
            <w:pPr>
              <w:pStyle w:val="TableParagraph"/>
              <w:tabs>
                <w:tab w:val="left" w:pos="1690"/>
              </w:tabs>
              <w:ind w:left="0" w:right="96"/>
              <w:jc w:val="both"/>
              <w:rPr>
                <w:sz w:val="20"/>
                <w:szCs w:val="20"/>
              </w:rPr>
            </w:pPr>
            <w:r w:rsidRPr="00672ECD">
              <w:rPr>
                <w:color w:val="000000" w:themeColor="text1"/>
                <w:sz w:val="20"/>
                <w:szCs w:val="20"/>
                <w:lang w:bidi="en-US"/>
              </w:rPr>
              <w:t>Ne mažiau kaip 200 kW</w:t>
            </w:r>
          </w:p>
        </w:tc>
        <w:tc>
          <w:tcPr>
            <w:tcW w:w="1606" w:type="pct"/>
          </w:tcPr>
          <w:p w14:paraId="5F55E87C" w14:textId="0B98ECE6" w:rsidR="00226B8C" w:rsidRPr="00672ECD" w:rsidRDefault="002C7C6F" w:rsidP="00971F67">
            <w:pPr>
              <w:pStyle w:val="TableParagraph"/>
              <w:tabs>
                <w:tab w:val="left" w:pos="1690"/>
              </w:tabs>
              <w:ind w:left="0" w:right="96"/>
              <w:jc w:val="both"/>
              <w:rPr>
                <w:sz w:val="20"/>
                <w:szCs w:val="20"/>
                <w:lang w:bidi="en-US"/>
              </w:rPr>
            </w:pPr>
            <w:r w:rsidRPr="00672ECD">
              <w:rPr>
                <w:i/>
                <w:iCs/>
                <w:color w:val="000000"/>
                <w:sz w:val="20"/>
                <w:szCs w:val="20"/>
                <w:lang w:eastAsia="lt-LT"/>
              </w:rPr>
              <w:t>/nurodyti/</w:t>
            </w:r>
          </w:p>
        </w:tc>
      </w:tr>
      <w:tr w:rsidR="00226B8C" w:rsidRPr="00F94B53" w14:paraId="22D08D4B" w14:textId="77777777" w:rsidTr="00A94013">
        <w:trPr>
          <w:trHeight w:val="382"/>
          <w:jc w:val="center"/>
        </w:trPr>
        <w:tc>
          <w:tcPr>
            <w:tcW w:w="574" w:type="pct"/>
            <w:vAlign w:val="center"/>
          </w:tcPr>
          <w:p w14:paraId="7F414D47"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vAlign w:val="center"/>
          </w:tcPr>
          <w:p w14:paraId="073EA863" w14:textId="4F8AA8D7" w:rsidR="00226B8C" w:rsidRPr="00672ECD" w:rsidRDefault="000818D8" w:rsidP="00F57CD7">
            <w:pPr>
              <w:spacing w:after="100" w:afterAutospacing="1"/>
              <w:contextualSpacing/>
              <w:rPr>
                <w:rFonts w:ascii="Times New Roman" w:eastAsia="Times New Roman" w:hAnsi="Times New Roman" w:cs="Times New Roman"/>
                <w:sz w:val="20"/>
                <w:szCs w:val="20"/>
              </w:rPr>
            </w:pPr>
            <w:r w:rsidRPr="00672ECD">
              <w:rPr>
                <w:rFonts w:ascii="Times New Roman" w:eastAsia="Times New Roman" w:hAnsi="Times New Roman" w:cs="Times New Roman"/>
                <w:color w:val="000000"/>
                <w:sz w:val="20"/>
                <w:szCs w:val="20"/>
                <w14:ligatures w14:val="none"/>
              </w:rPr>
              <w:t>Automobilio i</w:t>
            </w:r>
            <w:r w:rsidR="00CA56C5" w:rsidRPr="00672ECD">
              <w:rPr>
                <w:rFonts w:ascii="Times New Roman" w:eastAsia="Times New Roman" w:hAnsi="Times New Roman" w:cs="Times New Roman"/>
                <w:color w:val="000000"/>
                <w:sz w:val="20"/>
                <w:szCs w:val="20"/>
                <w14:ligatures w14:val="none"/>
              </w:rPr>
              <w:t>lgis, be priekabos tempimo įtaiso</w:t>
            </w:r>
          </w:p>
        </w:tc>
        <w:tc>
          <w:tcPr>
            <w:tcW w:w="1798" w:type="pct"/>
          </w:tcPr>
          <w:p w14:paraId="09CEA0BB" w14:textId="474D4F30" w:rsidR="00226B8C" w:rsidRPr="00672ECD" w:rsidRDefault="00CA253E" w:rsidP="00971F67">
            <w:pPr>
              <w:pStyle w:val="TableParagraph"/>
              <w:tabs>
                <w:tab w:val="left" w:pos="1690"/>
              </w:tabs>
              <w:ind w:left="0" w:right="96"/>
              <w:jc w:val="both"/>
              <w:rPr>
                <w:sz w:val="20"/>
                <w:szCs w:val="20"/>
                <w:bdr w:val="none" w:sz="0" w:space="0" w:color="auto" w:frame="1"/>
              </w:rPr>
            </w:pPr>
            <w:r w:rsidRPr="00672ECD">
              <w:rPr>
                <w:sz w:val="20"/>
                <w:szCs w:val="20"/>
                <w:bdr w:val="none" w:sz="0" w:space="0" w:color="auto" w:frame="1"/>
              </w:rPr>
              <w:t xml:space="preserve">Ne daugiau </w:t>
            </w:r>
            <w:r w:rsidRPr="00672ECD">
              <w:rPr>
                <w:sz w:val="20"/>
                <w:szCs w:val="20"/>
              </w:rPr>
              <w:t>4700 mm</w:t>
            </w:r>
          </w:p>
        </w:tc>
        <w:tc>
          <w:tcPr>
            <w:tcW w:w="1606" w:type="pct"/>
          </w:tcPr>
          <w:p w14:paraId="56F8D357" w14:textId="04C4F186" w:rsidR="00226B8C" w:rsidRPr="00672ECD" w:rsidRDefault="002C7C6F" w:rsidP="00971F67">
            <w:pPr>
              <w:pStyle w:val="TableParagraph"/>
              <w:tabs>
                <w:tab w:val="left" w:pos="1690"/>
              </w:tabs>
              <w:ind w:left="0" w:right="96"/>
              <w:jc w:val="both"/>
              <w:rPr>
                <w:rFonts w:eastAsia="Lucida Sans Unicode"/>
                <w:spacing w:val="10"/>
                <w:sz w:val="20"/>
                <w:szCs w:val="20"/>
                <w:lang w:bidi="lt-LT"/>
              </w:rPr>
            </w:pPr>
            <w:r w:rsidRPr="00672ECD">
              <w:rPr>
                <w:i/>
                <w:iCs/>
                <w:color w:val="000000"/>
                <w:sz w:val="20"/>
                <w:szCs w:val="20"/>
                <w:lang w:eastAsia="lt-LT"/>
              </w:rPr>
              <w:t>/nurodyti/</w:t>
            </w:r>
          </w:p>
        </w:tc>
      </w:tr>
      <w:tr w:rsidR="00226B8C" w:rsidRPr="00F94B53" w14:paraId="08C1C6FE" w14:textId="77777777" w:rsidTr="00A94013">
        <w:trPr>
          <w:trHeight w:val="382"/>
          <w:jc w:val="center"/>
        </w:trPr>
        <w:tc>
          <w:tcPr>
            <w:tcW w:w="574" w:type="pct"/>
            <w:vAlign w:val="center"/>
          </w:tcPr>
          <w:p w14:paraId="35C9442C"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vAlign w:val="center"/>
          </w:tcPr>
          <w:p w14:paraId="0549223B" w14:textId="38B237EB" w:rsidR="00226B8C" w:rsidRPr="00672ECD" w:rsidRDefault="000818D8" w:rsidP="00F57CD7">
            <w:pPr>
              <w:spacing w:after="100" w:afterAutospacing="1"/>
              <w:contextualSpacing/>
              <w:rPr>
                <w:rFonts w:ascii="Times New Roman" w:hAnsi="Times New Roman" w:cs="Times New Roman"/>
                <w:sz w:val="20"/>
                <w:szCs w:val="20"/>
              </w:rPr>
            </w:pPr>
            <w:r w:rsidRPr="00672ECD">
              <w:rPr>
                <w:rFonts w:ascii="Times New Roman" w:eastAsia="Times New Roman" w:hAnsi="Times New Roman" w:cs="Times New Roman"/>
                <w:color w:val="000000"/>
                <w:sz w:val="20"/>
                <w:szCs w:val="20"/>
                <w14:ligatures w14:val="none"/>
              </w:rPr>
              <w:t>Automobilio plotis</w:t>
            </w:r>
          </w:p>
        </w:tc>
        <w:tc>
          <w:tcPr>
            <w:tcW w:w="1798" w:type="pct"/>
          </w:tcPr>
          <w:p w14:paraId="61B2E788" w14:textId="1723481D" w:rsidR="00226B8C" w:rsidRPr="00672ECD" w:rsidRDefault="00CA253E" w:rsidP="00971F67">
            <w:pPr>
              <w:pStyle w:val="TableParagraph"/>
              <w:tabs>
                <w:tab w:val="left" w:pos="1690"/>
              </w:tabs>
              <w:ind w:left="0" w:right="96"/>
              <w:jc w:val="both"/>
              <w:rPr>
                <w:sz w:val="20"/>
                <w:szCs w:val="20"/>
              </w:rPr>
            </w:pPr>
            <w:r w:rsidRPr="00672ECD">
              <w:rPr>
                <w:color w:val="000000" w:themeColor="text1"/>
                <w:sz w:val="20"/>
                <w:szCs w:val="20"/>
                <w:bdr w:val="none" w:sz="0" w:space="0" w:color="auto" w:frame="1"/>
              </w:rPr>
              <w:t>Bendras plotis s</w:t>
            </w:r>
            <w:r w:rsidRPr="00672ECD">
              <w:rPr>
                <w:color w:val="000000" w:themeColor="text1"/>
                <w:sz w:val="20"/>
                <w:szCs w:val="20"/>
                <w:lang w:bidi="en-US"/>
              </w:rPr>
              <w:t>u užlenktais veidrodėliais  ne mažiau 1850 mm</w:t>
            </w:r>
          </w:p>
        </w:tc>
        <w:tc>
          <w:tcPr>
            <w:tcW w:w="1606" w:type="pct"/>
          </w:tcPr>
          <w:p w14:paraId="27692BCB" w14:textId="12725D7A" w:rsidR="00226B8C" w:rsidRPr="00672ECD" w:rsidRDefault="002C7C6F" w:rsidP="00971F67">
            <w:pPr>
              <w:pStyle w:val="TableParagraph"/>
              <w:tabs>
                <w:tab w:val="left" w:pos="1690"/>
              </w:tabs>
              <w:ind w:left="0" w:right="96"/>
              <w:jc w:val="both"/>
              <w:rPr>
                <w:sz w:val="20"/>
                <w:szCs w:val="20"/>
                <w:bdr w:val="none" w:sz="0" w:space="0" w:color="auto" w:frame="1"/>
              </w:rPr>
            </w:pPr>
            <w:r w:rsidRPr="00672ECD">
              <w:rPr>
                <w:i/>
                <w:iCs/>
                <w:color w:val="000000"/>
                <w:sz w:val="20"/>
                <w:szCs w:val="20"/>
                <w:lang w:eastAsia="lt-LT"/>
              </w:rPr>
              <w:t>/nurodyti/</w:t>
            </w:r>
          </w:p>
        </w:tc>
      </w:tr>
      <w:tr w:rsidR="00226B8C" w:rsidRPr="00F94B53" w14:paraId="1AE57FD5" w14:textId="77777777" w:rsidTr="00A94013">
        <w:trPr>
          <w:trHeight w:val="382"/>
          <w:jc w:val="center"/>
        </w:trPr>
        <w:tc>
          <w:tcPr>
            <w:tcW w:w="574" w:type="pct"/>
            <w:vAlign w:val="center"/>
          </w:tcPr>
          <w:p w14:paraId="0CFBB340"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color w:val="44546A" w:themeColor="text2"/>
                <w:sz w:val="20"/>
                <w:szCs w:val="20"/>
              </w:rPr>
            </w:pPr>
          </w:p>
        </w:tc>
        <w:tc>
          <w:tcPr>
            <w:tcW w:w="1022" w:type="pct"/>
            <w:vAlign w:val="center"/>
          </w:tcPr>
          <w:p w14:paraId="2F1861D6" w14:textId="2B6CB203" w:rsidR="00226B8C" w:rsidRPr="00672ECD" w:rsidRDefault="005A043A" w:rsidP="00F57CD7">
            <w:pPr>
              <w:spacing w:after="100" w:afterAutospacing="1"/>
              <w:contextualSpacing/>
              <w:rPr>
                <w:rFonts w:ascii="Times New Roman" w:eastAsia="Times New Roman" w:hAnsi="Times New Roman" w:cs="Times New Roman"/>
                <w:sz w:val="20"/>
                <w:szCs w:val="20"/>
              </w:rPr>
            </w:pPr>
            <w:r w:rsidRPr="00672ECD">
              <w:rPr>
                <w:rFonts w:ascii="Times New Roman" w:eastAsia="Times New Roman" w:hAnsi="Times New Roman" w:cs="Times New Roman"/>
                <w:color w:val="000000" w:themeColor="text1"/>
                <w:sz w:val="20"/>
                <w:szCs w:val="20"/>
              </w:rPr>
              <w:t>Aukštis</w:t>
            </w:r>
          </w:p>
        </w:tc>
        <w:tc>
          <w:tcPr>
            <w:tcW w:w="1798" w:type="pct"/>
          </w:tcPr>
          <w:p w14:paraId="556E2270" w14:textId="2E81A9DF" w:rsidR="00226B8C" w:rsidRPr="00672ECD" w:rsidRDefault="005A043A" w:rsidP="00971F67">
            <w:pPr>
              <w:pStyle w:val="TableParagraph"/>
              <w:tabs>
                <w:tab w:val="left" w:pos="1690"/>
              </w:tabs>
              <w:ind w:left="0" w:right="96"/>
              <w:jc w:val="both"/>
              <w:rPr>
                <w:sz w:val="20"/>
                <w:szCs w:val="20"/>
                <w:lang w:bidi="en-US"/>
              </w:rPr>
            </w:pPr>
            <w:r w:rsidRPr="00672ECD">
              <w:rPr>
                <w:color w:val="000000" w:themeColor="text1"/>
                <w:sz w:val="20"/>
                <w:szCs w:val="20"/>
                <w:bdr w:val="none" w:sz="0" w:space="0" w:color="auto" w:frame="1"/>
              </w:rPr>
              <w:t xml:space="preserve">Bendras </w:t>
            </w:r>
            <w:r w:rsidR="000818D8" w:rsidRPr="00672ECD">
              <w:rPr>
                <w:color w:val="000000" w:themeColor="text1"/>
                <w:sz w:val="20"/>
                <w:szCs w:val="20"/>
                <w:bdr w:val="none" w:sz="0" w:space="0" w:color="auto" w:frame="1"/>
              </w:rPr>
              <w:t>automobilio</w:t>
            </w:r>
            <w:r w:rsidRPr="00672ECD">
              <w:rPr>
                <w:color w:val="000000" w:themeColor="text1"/>
                <w:sz w:val="20"/>
                <w:szCs w:val="20"/>
                <w:bdr w:val="none" w:sz="0" w:space="0" w:color="auto" w:frame="1"/>
              </w:rPr>
              <w:t xml:space="preserve"> aukštis </w:t>
            </w:r>
            <w:r w:rsidRPr="00672ECD">
              <w:rPr>
                <w:color w:val="000000" w:themeColor="text1"/>
                <w:sz w:val="20"/>
                <w:szCs w:val="20"/>
              </w:rPr>
              <w:t>ne mažiau 1600 mm</w:t>
            </w:r>
          </w:p>
        </w:tc>
        <w:tc>
          <w:tcPr>
            <w:tcW w:w="1606" w:type="pct"/>
          </w:tcPr>
          <w:p w14:paraId="7D2BF867" w14:textId="4878C2D9" w:rsidR="00226B8C" w:rsidRPr="00672ECD" w:rsidRDefault="002C7C6F" w:rsidP="00971F67">
            <w:pPr>
              <w:pStyle w:val="TableParagraph"/>
              <w:tabs>
                <w:tab w:val="left" w:pos="1690"/>
              </w:tabs>
              <w:ind w:left="0" w:right="96"/>
              <w:jc w:val="both"/>
              <w:rPr>
                <w:sz w:val="20"/>
                <w:szCs w:val="20"/>
                <w:bdr w:val="none" w:sz="0" w:space="0" w:color="auto" w:frame="1"/>
              </w:rPr>
            </w:pPr>
            <w:r w:rsidRPr="00672ECD">
              <w:rPr>
                <w:i/>
                <w:iCs/>
                <w:color w:val="000000"/>
                <w:sz w:val="20"/>
                <w:szCs w:val="20"/>
                <w:lang w:eastAsia="lt-LT"/>
              </w:rPr>
              <w:t>/nurodyti/</w:t>
            </w:r>
          </w:p>
        </w:tc>
      </w:tr>
      <w:tr w:rsidR="00226B8C" w:rsidRPr="00F94B53" w14:paraId="33ED1C04" w14:textId="77777777" w:rsidTr="00A94013">
        <w:trPr>
          <w:trHeight w:val="382"/>
          <w:jc w:val="center"/>
        </w:trPr>
        <w:tc>
          <w:tcPr>
            <w:tcW w:w="574" w:type="pct"/>
            <w:vAlign w:val="center"/>
          </w:tcPr>
          <w:p w14:paraId="429A6106"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shd w:val="clear" w:color="auto" w:fill="FFFFFF" w:themeFill="background1"/>
            <w:vAlign w:val="center"/>
          </w:tcPr>
          <w:p w14:paraId="378905A3" w14:textId="77777777" w:rsidR="00226B8C" w:rsidRPr="00672ECD" w:rsidRDefault="00226B8C" w:rsidP="00F57CD7">
            <w:pPr>
              <w:spacing w:after="100" w:afterAutospacing="1"/>
              <w:contextualSpacing/>
              <w:rPr>
                <w:rFonts w:ascii="Times New Roman" w:hAnsi="Times New Roman" w:cs="Times New Roman"/>
                <w:sz w:val="20"/>
                <w:szCs w:val="20"/>
              </w:rPr>
            </w:pPr>
            <w:r w:rsidRPr="00672ECD">
              <w:rPr>
                <w:rFonts w:ascii="Times New Roman" w:eastAsia="Times New Roman" w:hAnsi="Times New Roman" w:cs="Times New Roman"/>
                <w:sz w:val="20"/>
                <w:szCs w:val="20"/>
              </w:rPr>
              <w:t>Prošvaisa</w:t>
            </w:r>
          </w:p>
        </w:tc>
        <w:tc>
          <w:tcPr>
            <w:tcW w:w="1798" w:type="pct"/>
            <w:shd w:val="clear" w:color="auto" w:fill="FFFFFF" w:themeFill="background1"/>
            <w:vAlign w:val="center"/>
          </w:tcPr>
          <w:p w14:paraId="1EAA0B9E" w14:textId="455B38BD" w:rsidR="00226B8C" w:rsidRPr="00672ECD" w:rsidRDefault="00CA253E" w:rsidP="00971F67">
            <w:pPr>
              <w:pStyle w:val="TableParagraph"/>
              <w:tabs>
                <w:tab w:val="left" w:pos="1690"/>
              </w:tabs>
              <w:ind w:left="0" w:right="96"/>
              <w:jc w:val="both"/>
              <w:rPr>
                <w:sz w:val="20"/>
                <w:szCs w:val="20"/>
              </w:rPr>
            </w:pPr>
            <w:r w:rsidRPr="00672ECD">
              <w:rPr>
                <w:color w:val="000000" w:themeColor="text1"/>
                <w:sz w:val="20"/>
                <w:szCs w:val="20"/>
              </w:rPr>
              <w:t>Ne</w:t>
            </w:r>
            <w:r w:rsidRPr="00672ECD">
              <w:rPr>
                <w:color w:val="EE0000"/>
                <w:sz w:val="20"/>
                <w:szCs w:val="20"/>
              </w:rPr>
              <w:t xml:space="preserve"> </w:t>
            </w:r>
            <w:r w:rsidRPr="00672ECD">
              <w:rPr>
                <w:color w:val="000000" w:themeColor="text1"/>
                <w:sz w:val="20"/>
                <w:szCs w:val="20"/>
              </w:rPr>
              <w:t>mažiau kaip 180 mm</w:t>
            </w:r>
          </w:p>
        </w:tc>
        <w:tc>
          <w:tcPr>
            <w:tcW w:w="1606" w:type="pct"/>
            <w:shd w:val="clear" w:color="auto" w:fill="FFFFFF" w:themeFill="background1"/>
          </w:tcPr>
          <w:p w14:paraId="7C8C7839" w14:textId="5BD7DB24" w:rsidR="00226B8C" w:rsidRPr="00672ECD" w:rsidRDefault="002C7C6F" w:rsidP="00971F67">
            <w:pPr>
              <w:pStyle w:val="TableParagraph"/>
              <w:tabs>
                <w:tab w:val="left" w:pos="1690"/>
              </w:tabs>
              <w:ind w:left="0" w:right="96"/>
              <w:jc w:val="both"/>
              <w:rPr>
                <w:sz w:val="20"/>
                <w:szCs w:val="20"/>
                <w:lang w:bidi="en-US"/>
              </w:rPr>
            </w:pPr>
            <w:r w:rsidRPr="00672ECD">
              <w:rPr>
                <w:i/>
                <w:iCs/>
                <w:color w:val="000000"/>
                <w:sz w:val="20"/>
                <w:szCs w:val="20"/>
                <w:lang w:eastAsia="lt-LT"/>
              </w:rPr>
              <w:t>/nurodyti/</w:t>
            </w:r>
          </w:p>
        </w:tc>
      </w:tr>
      <w:tr w:rsidR="00226B8C" w:rsidRPr="00F94B53" w14:paraId="1E6237B9" w14:textId="77777777" w:rsidTr="00CA253E">
        <w:trPr>
          <w:trHeight w:val="382"/>
          <w:jc w:val="center"/>
        </w:trPr>
        <w:tc>
          <w:tcPr>
            <w:tcW w:w="574" w:type="pct"/>
            <w:vAlign w:val="center"/>
          </w:tcPr>
          <w:p w14:paraId="4656F5B2"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shd w:val="clear" w:color="auto" w:fill="FFFFFF" w:themeFill="background1"/>
            <w:vAlign w:val="center"/>
          </w:tcPr>
          <w:p w14:paraId="111C8CE7" w14:textId="4F12F9D3" w:rsidR="00226B8C" w:rsidRPr="00672ECD" w:rsidRDefault="00226B8C" w:rsidP="00F57CD7">
            <w:pPr>
              <w:spacing w:after="100" w:afterAutospacing="1"/>
              <w:contextualSpacing/>
              <w:rPr>
                <w:rFonts w:ascii="Times New Roman" w:eastAsia="Times New Roman" w:hAnsi="Times New Roman" w:cs="Times New Roman"/>
                <w:sz w:val="20"/>
                <w:szCs w:val="20"/>
              </w:rPr>
            </w:pPr>
            <w:r w:rsidRPr="00672ECD">
              <w:rPr>
                <w:rFonts w:ascii="Times New Roman" w:eastAsia="Times New Roman" w:hAnsi="Times New Roman" w:cs="Times New Roman"/>
                <w:sz w:val="20"/>
                <w:szCs w:val="20"/>
              </w:rPr>
              <w:t>Bagažinės tūri</w:t>
            </w:r>
            <w:r w:rsidR="00CA253E" w:rsidRPr="00672ECD">
              <w:rPr>
                <w:rFonts w:ascii="Times New Roman" w:eastAsia="Times New Roman" w:hAnsi="Times New Roman" w:cs="Times New Roman"/>
                <w:sz w:val="20"/>
                <w:szCs w:val="20"/>
              </w:rPr>
              <w:t>s</w:t>
            </w:r>
          </w:p>
        </w:tc>
        <w:tc>
          <w:tcPr>
            <w:tcW w:w="1798" w:type="pct"/>
            <w:shd w:val="clear" w:color="auto" w:fill="FFFFFF" w:themeFill="background1"/>
            <w:vAlign w:val="center"/>
          </w:tcPr>
          <w:p w14:paraId="0F56283A" w14:textId="7523977C" w:rsidR="00226B8C" w:rsidRPr="00672ECD" w:rsidRDefault="00CA253E" w:rsidP="00971F67">
            <w:pPr>
              <w:pStyle w:val="TableParagraph"/>
              <w:tabs>
                <w:tab w:val="left" w:pos="1690"/>
              </w:tabs>
              <w:ind w:left="0" w:right="96"/>
              <w:jc w:val="both"/>
              <w:rPr>
                <w:sz w:val="20"/>
                <w:szCs w:val="20"/>
                <w:lang w:bidi="en-US"/>
              </w:rPr>
            </w:pPr>
            <w:r w:rsidRPr="00672ECD">
              <w:rPr>
                <w:color w:val="000000" w:themeColor="text1"/>
                <w:sz w:val="20"/>
                <w:szCs w:val="20"/>
                <w:lang w:bidi="en-US"/>
              </w:rPr>
              <w:t>Ne mažiau 440 l</w:t>
            </w:r>
          </w:p>
        </w:tc>
        <w:tc>
          <w:tcPr>
            <w:tcW w:w="1606" w:type="pct"/>
            <w:shd w:val="clear" w:color="auto" w:fill="FFFFFF" w:themeFill="background1"/>
          </w:tcPr>
          <w:p w14:paraId="7751F649" w14:textId="08AC4E51" w:rsidR="00226B8C" w:rsidRPr="00672ECD" w:rsidRDefault="002C7C6F" w:rsidP="00971F67">
            <w:pPr>
              <w:pStyle w:val="TableParagraph"/>
              <w:tabs>
                <w:tab w:val="left" w:pos="1690"/>
              </w:tabs>
              <w:ind w:left="0" w:right="96"/>
              <w:jc w:val="both"/>
              <w:rPr>
                <w:sz w:val="20"/>
                <w:szCs w:val="20"/>
                <w:lang w:bidi="en-US"/>
              </w:rPr>
            </w:pPr>
            <w:r w:rsidRPr="00672ECD">
              <w:rPr>
                <w:i/>
                <w:iCs/>
                <w:color w:val="000000"/>
                <w:sz w:val="20"/>
                <w:szCs w:val="20"/>
                <w:lang w:eastAsia="lt-LT"/>
              </w:rPr>
              <w:t>/nurodyti/</w:t>
            </w:r>
          </w:p>
        </w:tc>
      </w:tr>
      <w:tr w:rsidR="00226B8C" w:rsidRPr="00F94B53" w14:paraId="584A75FF" w14:textId="77777777" w:rsidTr="00A94013">
        <w:trPr>
          <w:trHeight w:val="382"/>
          <w:jc w:val="center"/>
        </w:trPr>
        <w:tc>
          <w:tcPr>
            <w:tcW w:w="574" w:type="pct"/>
            <w:vAlign w:val="center"/>
          </w:tcPr>
          <w:p w14:paraId="39006895"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vAlign w:val="center"/>
          </w:tcPr>
          <w:p w14:paraId="5FB8F4B1" w14:textId="77777777" w:rsidR="00226B8C" w:rsidRPr="00672ECD" w:rsidRDefault="00226B8C" w:rsidP="00F57CD7">
            <w:pPr>
              <w:spacing w:after="100" w:afterAutospacing="1"/>
              <w:contextualSpacing/>
              <w:rPr>
                <w:rFonts w:ascii="Times New Roman" w:hAnsi="Times New Roman" w:cs="Times New Roman"/>
                <w:sz w:val="20"/>
                <w:szCs w:val="20"/>
              </w:rPr>
            </w:pPr>
            <w:r w:rsidRPr="00672ECD">
              <w:rPr>
                <w:rFonts w:ascii="Times New Roman" w:hAnsi="Times New Roman" w:cs="Times New Roman"/>
                <w:sz w:val="20"/>
                <w:szCs w:val="20"/>
              </w:rPr>
              <w:t>Baterijos talpa (bruto)</w:t>
            </w:r>
            <w:r w:rsidRPr="00672ECD">
              <w:rPr>
                <w:rFonts w:ascii="Times New Roman" w:hAnsi="Times New Roman" w:cs="Times New Roman"/>
                <w:sz w:val="20"/>
                <w:szCs w:val="20"/>
              </w:rPr>
              <w:tab/>
            </w:r>
          </w:p>
        </w:tc>
        <w:tc>
          <w:tcPr>
            <w:tcW w:w="1798" w:type="pct"/>
            <w:vAlign w:val="center"/>
          </w:tcPr>
          <w:p w14:paraId="55901EF7" w14:textId="4B7006A4" w:rsidR="00226B8C" w:rsidRPr="00672ECD" w:rsidRDefault="005A043A" w:rsidP="00971F67">
            <w:pPr>
              <w:pStyle w:val="TableParagraph"/>
              <w:tabs>
                <w:tab w:val="left" w:pos="1690"/>
              </w:tabs>
              <w:ind w:left="0" w:right="96"/>
              <w:jc w:val="both"/>
              <w:rPr>
                <w:sz w:val="20"/>
                <w:szCs w:val="20"/>
              </w:rPr>
            </w:pPr>
            <w:r w:rsidRPr="00672ECD">
              <w:rPr>
                <w:color w:val="000000" w:themeColor="text1"/>
                <w:sz w:val="20"/>
                <w:szCs w:val="20"/>
              </w:rPr>
              <w:t>Ne mažesnė kaip 77 kWh</w:t>
            </w:r>
          </w:p>
        </w:tc>
        <w:tc>
          <w:tcPr>
            <w:tcW w:w="1606" w:type="pct"/>
          </w:tcPr>
          <w:p w14:paraId="1500BC74" w14:textId="55452DA7" w:rsidR="00226B8C" w:rsidRPr="00672ECD" w:rsidRDefault="002C7C6F" w:rsidP="00971F67">
            <w:pPr>
              <w:pStyle w:val="TableParagraph"/>
              <w:tabs>
                <w:tab w:val="left" w:pos="1690"/>
              </w:tabs>
              <w:ind w:left="0" w:right="96"/>
              <w:jc w:val="both"/>
              <w:rPr>
                <w:sz w:val="20"/>
                <w:szCs w:val="20"/>
              </w:rPr>
            </w:pPr>
            <w:r w:rsidRPr="00672ECD">
              <w:rPr>
                <w:i/>
                <w:iCs/>
                <w:color w:val="000000"/>
                <w:sz w:val="20"/>
                <w:szCs w:val="20"/>
                <w:lang w:eastAsia="lt-LT"/>
              </w:rPr>
              <w:t>/nurodyti/</w:t>
            </w:r>
          </w:p>
        </w:tc>
      </w:tr>
      <w:tr w:rsidR="00226B8C" w:rsidRPr="00F94B53" w14:paraId="1DF372D5" w14:textId="77777777" w:rsidTr="00E762F3">
        <w:trPr>
          <w:trHeight w:val="843"/>
          <w:jc w:val="center"/>
        </w:trPr>
        <w:tc>
          <w:tcPr>
            <w:tcW w:w="574" w:type="pct"/>
            <w:vAlign w:val="center"/>
          </w:tcPr>
          <w:p w14:paraId="3B9D98E5"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tcPr>
          <w:p w14:paraId="27FF5A31" w14:textId="68223D11" w:rsidR="00226B8C" w:rsidRPr="00672ECD" w:rsidRDefault="005A043A" w:rsidP="00F57CD7">
            <w:pPr>
              <w:spacing w:after="100" w:afterAutospacing="1"/>
              <w:contextualSpacing/>
              <w:rPr>
                <w:rFonts w:ascii="Times New Roman" w:eastAsia="Times New Roman" w:hAnsi="Times New Roman" w:cs="Times New Roman"/>
                <w:color w:val="FFC000" w:themeColor="accent4"/>
                <w:sz w:val="20"/>
                <w:szCs w:val="20"/>
              </w:rPr>
            </w:pPr>
            <w:r w:rsidRPr="00672ECD">
              <w:rPr>
                <w:rFonts w:ascii="Times New Roman" w:hAnsi="Times New Roman" w:cs="Times New Roman"/>
                <w:sz w:val="20"/>
                <w:szCs w:val="20"/>
              </w:rPr>
              <w:t>Automobilis turi turėti galimybę įkrauti bateriją naudojant kintamos srovės įkrovimo stoteles (AC)</w:t>
            </w:r>
          </w:p>
        </w:tc>
        <w:tc>
          <w:tcPr>
            <w:tcW w:w="1798" w:type="pct"/>
            <w:vAlign w:val="center"/>
          </w:tcPr>
          <w:p w14:paraId="0A33CAD8" w14:textId="676E567B" w:rsidR="00226B8C" w:rsidRPr="00672ECD" w:rsidRDefault="005A043A" w:rsidP="005A043A">
            <w:pPr>
              <w:pStyle w:val="TableParagraph"/>
              <w:tabs>
                <w:tab w:val="left" w:pos="1690"/>
              </w:tabs>
              <w:ind w:left="0" w:right="96"/>
              <w:jc w:val="both"/>
              <w:rPr>
                <w:color w:val="000000" w:themeColor="text1"/>
                <w:sz w:val="20"/>
                <w:szCs w:val="20"/>
                <w:lang w:bidi="en-US"/>
              </w:rPr>
            </w:pPr>
            <w:r w:rsidRPr="00672ECD">
              <w:rPr>
                <w:color w:val="000000" w:themeColor="text1"/>
                <w:sz w:val="20"/>
                <w:szCs w:val="20"/>
                <w:lang w:bidi="en-US"/>
              </w:rPr>
              <w:t>AC įkrovimo jungtis turi būti Type 2 standarto, DC jungtis</w:t>
            </w:r>
          </w:p>
        </w:tc>
        <w:tc>
          <w:tcPr>
            <w:tcW w:w="1606" w:type="pct"/>
          </w:tcPr>
          <w:p w14:paraId="7FF9670E" w14:textId="59F5414A" w:rsidR="00226B8C" w:rsidRPr="00672ECD" w:rsidRDefault="002C7C6F" w:rsidP="00971F67">
            <w:pPr>
              <w:pStyle w:val="TableParagraph"/>
              <w:tabs>
                <w:tab w:val="left" w:pos="1690"/>
              </w:tabs>
              <w:ind w:left="0" w:right="96"/>
              <w:jc w:val="both"/>
              <w:rPr>
                <w:color w:val="000000" w:themeColor="text1"/>
                <w:sz w:val="20"/>
                <w:szCs w:val="20"/>
                <w:lang w:bidi="en-US"/>
              </w:rPr>
            </w:pPr>
            <w:r w:rsidRPr="00672ECD">
              <w:rPr>
                <w:i/>
                <w:iCs/>
                <w:color w:val="000000"/>
                <w:sz w:val="20"/>
                <w:szCs w:val="20"/>
                <w:lang w:eastAsia="lt-LT"/>
              </w:rPr>
              <w:t>/nurodyti/</w:t>
            </w:r>
          </w:p>
        </w:tc>
      </w:tr>
      <w:tr w:rsidR="00226B8C" w:rsidRPr="00F94B53" w14:paraId="496E8F0D" w14:textId="77777777" w:rsidTr="00A94013">
        <w:trPr>
          <w:trHeight w:val="382"/>
          <w:jc w:val="center"/>
        </w:trPr>
        <w:tc>
          <w:tcPr>
            <w:tcW w:w="574" w:type="pct"/>
            <w:vAlign w:val="center"/>
          </w:tcPr>
          <w:p w14:paraId="1F891AD7"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tcPr>
          <w:p w14:paraId="69D76C31" w14:textId="1CB336DA" w:rsidR="00226B8C" w:rsidRPr="00672ECD" w:rsidRDefault="00226B8C" w:rsidP="00F57CD7">
            <w:pPr>
              <w:rPr>
                <w:rFonts w:ascii="Times New Roman" w:eastAsia="Times New Roman" w:hAnsi="Times New Roman" w:cs="Times New Roman"/>
                <w:color w:val="FFC000" w:themeColor="accent4"/>
                <w:sz w:val="20"/>
                <w:szCs w:val="20"/>
                <w:lang w:bidi="en-US"/>
              </w:rPr>
            </w:pPr>
            <w:r w:rsidRPr="00672ECD">
              <w:rPr>
                <w:rFonts w:ascii="Times New Roman" w:eastAsia="Times New Roman" w:hAnsi="Times New Roman" w:cs="Times New Roman"/>
                <w:color w:val="000000" w:themeColor="text1"/>
                <w:sz w:val="20"/>
                <w:szCs w:val="20"/>
              </w:rPr>
              <w:t>Elektromobili</w:t>
            </w:r>
            <w:r w:rsidR="005A043A" w:rsidRPr="00672ECD">
              <w:rPr>
                <w:rFonts w:ascii="Times New Roman" w:eastAsia="Times New Roman" w:hAnsi="Times New Roman" w:cs="Times New Roman"/>
                <w:color w:val="000000" w:themeColor="text1"/>
                <w:sz w:val="20"/>
                <w:szCs w:val="20"/>
              </w:rPr>
              <w:t xml:space="preserve">o </w:t>
            </w:r>
            <w:r w:rsidRPr="00672ECD">
              <w:rPr>
                <w:rFonts w:ascii="Times New Roman" w:eastAsia="Times New Roman" w:hAnsi="Times New Roman" w:cs="Times New Roman"/>
                <w:color w:val="000000" w:themeColor="text1"/>
                <w:sz w:val="20"/>
                <w:szCs w:val="20"/>
              </w:rPr>
              <w:t xml:space="preserve">komplektacija </w:t>
            </w:r>
          </w:p>
        </w:tc>
        <w:tc>
          <w:tcPr>
            <w:tcW w:w="1798" w:type="pct"/>
          </w:tcPr>
          <w:p w14:paraId="085E7596" w14:textId="57B90933" w:rsidR="00226B8C" w:rsidRPr="00672ECD" w:rsidRDefault="005A043A" w:rsidP="00971F67">
            <w:pPr>
              <w:pStyle w:val="TableParagraph"/>
              <w:tabs>
                <w:tab w:val="left" w:pos="1690"/>
              </w:tabs>
              <w:ind w:left="0" w:right="96"/>
              <w:jc w:val="both"/>
              <w:rPr>
                <w:color w:val="FFC000" w:themeColor="accent4"/>
                <w:sz w:val="20"/>
                <w:szCs w:val="20"/>
                <w:lang w:bidi="en-US"/>
              </w:rPr>
            </w:pPr>
            <w:r w:rsidRPr="00672ECD">
              <w:rPr>
                <w:color w:val="000000" w:themeColor="text1"/>
                <w:sz w:val="20"/>
                <w:szCs w:val="20"/>
                <w:lang w:bidi="en-US"/>
              </w:rPr>
              <w:t>Elektromobilio įkrovimo laidas: ne mažiau 16 A – įkrauti iš įkrovimo stotelių</w:t>
            </w:r>
          </w:p>
        </w:tc>
        <w:tc>
          <w:tcPr>
            <w:tcW w:w="1606" w:type="pct"/>
          </w:tcPr>
          <w:p w14:paraId="2AD1B08B" w14:textId="30D69870" w:rsidR="00226B8C" w:rsidRPr="00672ECD" w:rsidRDefault="002C7C6F" w:rsidP="00971F67">
            <w:pPr>
              <w:pStyle w:val="TableParagraph"/>
              <w:tabs>
                <w:tab w:val="left" w:pos="1690"/>
              </w:tabs>
              <w:ind w:left="0" w:right="96"/>
              <w:jc w:val="both"/>
              <w:rPr>
                <w:color w:val="000000" w:themeColor="text1"/>
                <w:sz w:val="20"/>
                <w:szCs w:val="20"/>
                <w:lang w:bidi="en-US"/>
              </w:rPr>
            </w:pPr>
            <w:r w:rsidRPr="00672ECD">
              <w:rPr>
                <w:i/>
                <w:iCs/>
                <w:color w:val="000000"/>
                <w:sz w:val="20"/>
                <w:szCs w:val="20"/>
                <w:lang w:eastAsia="lt-LT"/>
              </w:rPr>
              <w:t>/nurodyti/</w:t>
            </w:r>
          </w:p>
        </w:tc>
      </w:tr>
      <w:tr w:rsidR="00226B8C" w:rsidRPr="00F94B53" w14:paraId="580261B5" w14:textId="77777777" w:rsidTr="00A94013">
        <w:trPr>
          <w:trHeight w:val="382"/>
          <w:jc w:val="center"/>
        </w:trPr>
        <w:tc>
          <w:tcPr>
            <w:tcW w:w="574" w:type="pct"/>
            <w:vAlign w:val="center"/>
          </w:tcPr>
          <w:p w14:paraId="3172B54C"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color w:val="FFC000" w:themeColor="accent4"/>
                <w:sz w:val="20"/>
                <w:szCs w:val="20"/>
              </w:rPr>
            </w:pPr>
          </w:p>
        </w:tc>
        <w:tc>
          <w:tcPr>
            <w:tcW w:w="1022" w:type="pct"/>
            <w:vAlign w:val="center"/>
          </w:tcPr>
          <w:p w14:paraId="18A1FAB4" w14:textId="77777777" w:rsidR="00226B8C" w:rsidRPr="00672ECD" w:rsidRDefault="00226B8C" w:rsidP="00F57CD7">
            <w:pPr>
              <w:rPr>
                <w:rFonts w:ascii="Times New Roman" w:eastAsia="Times New Roman" w:hAnsi="Times New Roman" w:cs="Times New Roman"/>
                <w:sz w:val="20"/>
                <w:szCs w:val="20"/>
              </w:rPr>
            </w:pPr>
            <w:r w:rsidRPr="00672ECD">
              <w:rPr>
                <w:rFonts w:ascii="Times New Roman" w:eastAsia="Times New Roman" w:hAnsi="Times New Roman" w:cs="Times New Roman"/>
                <w:sz w:val="20"/>
                <w:szCs w:val="20"/>
              </w:rPr>
              <w:t xml:space="preserve">Gamintojo deklaruojamas vidutinis </w:t>
            </w:r>
            <w:r w:rsidRPr="00672ECD">
              <w:rPr>
                <w:rFonts w:ascii="Times New Roman" w:eastAsia="Times New Roman" w:hAnsi="Times New Roman" w:cs="Times New Roman"/>
                <w:sz w:val="20"/>
                <w:szCs w:val="20"/>
              </w:rPr>
              <w:lastRenderedPageBreak/>
              <w:t xml:space="preserve">nuvažiuojamas atstumas vienu įkrovimu pagal WLTP </w:t>
            </w:r>
            <w:r w:rsidRPr="00672ECD">
              <w:rPr>
                <w:rFonts w:ascii="Times New Roman" w:hAnsi="Times New Roman" w:cs="Times New Roman"/>
                <w:color w:val="000000"/>
                <w:sz w:val="20"/>
                <w:szCs w:val="20"/>
              </w:rPr>
              <w:t>(</w:t>
            </w:r>
            <w:proofErr w:type="spellStart"/>
            <w:r w:rsidRPr="00672ECD">
              <w:rPr>
                <w:rFonts w:ascii="Times New Roman" w:hAnsi="Times New Roman" w:cs="Times New Roman"/>
                <w:color w:val="000000"/>
                <w:sz w:val="20"/>
                <w:szCs w:val="20"/>
              </w:rPr>
              <w:t>Worldwide</w:t>
            </w:r>
            <w:proofErr w:type="spellEnd"/>
            <w:r w:rsidRPr="00672ECD">
              <w:rPr>
                <w:rFonts w:ascii="Times New Roman" w:hAnsi="Times New Roman" w:cs="Times New Roman"/>
                <w:color w:val="000000"/>
                <w:sz w:val="20"/>
                <w:szCs w:val="20"/>
              </w:rPr>
              <w:t xml:space="preserve"> </w:t>
            </w:r>
            <w:proofErr w:type="spellStart"/>
            <w:r w:rsidRPr="00672ECD">
              <w:rPr>
                <w:rFonts w:ascii="Times New Roman" w:hAnsi="Times New Roman" w:cs="Times New Roman"/>
                <w:color w:val="000000"/>
                <w:sz w:val="20"/>
                <w:szCs w:val="20"/>
              </w:rPr>
              <w:t>Harmonized</w:t>
            </w:r>
            <w:proofErr w:type="spellEnd"/>
            <w:r w:rsidRPr="00672ECD">
              <w:rPr>
                <w:rFonts w:ascii="Times New Roman" w:hAnsi="Times New Roman" w:cs="Times New Roman"/>
                <w:color w:val="000000"/>
                <w:sz w:val="20"/>
                <w:szCs w:val="20"/>
              </w:rPr>
              <w:t xml:space="preserve"> </w:t>
            </w:r>
            <w:proofErr w:type="spellStart"/>
            <w:r w:rsidRPr="00672ECD">
              <w:rPr>
                <w:rFonts w:ascii="Times New Roman" w:hAnsi="Times New Roman" w:cs="Times New Roman"/>
                <w:color w:val="000000"/>
                <w:sz w:val="20"/>
                <w:szCs w:val="20"/>
              </w:rPr>
              <w:t>Light</w:t>
            </w:r>
            <w:proofErr w:type="spellEnd"/>
            <w:r w:rsidRPr="00672ECD">
              <w:rPr>
                <w:rFonts w:ascii="Times New Roman" w:hAnsi="Times New Roman" w:cs="Times New Roman"/>
                <w:color w:val="000000"/>
                <w:sz w:val="20"/>
                <w:szCs w:val="20"/>
              </w:rPr>
              <w:t xml:space="preserve"> </w:t>
            </w:r>
            <w:proofErr w:type="spellStart"/>
            <w:r w:rsidRPr="00672ECD">
              <w:rPr>
                <w:rFonts w:ascii="Times New Roman" w:hAnsi="Times New Roman" w:cs="Times New Roman"/>
                <w:color w:val="000000"/>
                <w:sz w:val="20"/>
                <w:szCs w:val="20"/>
              </w:rPr>
              <w:t>Vehicles</w:t>
            </w:r>
            <w:proofErr w:type="spellEnd"/>
            <w:r w:rsidRPr="00672ECD">
              <w:rPr>
                <w:rFonts w:ascii="Times New Roman" w:hAnsi="Times New Roman" w:cs="Times New Roman"/>
                <w:color w:val="000000"/>
                <w:sz w:val="20"/>
                <w:szCs w:val="20"/>
              </w:rPr>
              <w:t xml:space="preserve"> </w:t>
            </w:r>
            <w:proofErr w:type="spellStart"/>
            <w:r w:rsidRPr="00672ECD">
              <w:rPr>
                <w:rFonts w:ascii="Times New Roman" w:hAnsi="Times New Roman" w:cs="Times New Roman"/>
                <w:color w:val="000000"/>
                <w:sz w:val="20"/>
                <w:szCs w:val="20"/>
              </w:rPr>
              <w:t>Test</w:t>
            </w:r>
            <w:proofErr w:type="spellEnd"/>
            <w:r w:rsidRPr="00672ECD">
              <w:rPr>
                <w:rFonts w:ascii="Times New Roman" w:hAnsi="Times New Roman" w:cs="Times New Roman"/>
                <w:color w:val="000000"/>
                <w:sz w:val="20"/>
                <w:szCs w:val="20"/>
              </w:rPr>
              <w:t xml:space="preserve"> </w:t>
            </w:r>
            <w:proofErr w:type="spellStart"/>
            <w:r w:rsidRPr="00672ECD">
              <w:rPr>
                <w:rFonts w:ascii="Times New Roman" w:hAnsi="Times New Roman" w:cs="Times New Roman"/>
                <w:color w:val="000000"/>
                <w:sz w:val="20"/>
                <w:szCs w:val="20"/>
              </w:rPr>
              <w:t>Procedure</w:t>
            </w:r>
            <w:proofErr w:type="spellEnd"/>
            <w:r w:rsidRPr="00672ECD">
              <w:rPr>
                <w:rFonts w:ascii="Times New Roman" w:hAnsi="Times New Roman" w:cs="Times New Roman"/>
                <w:color w:val="000000"/>
                <w:sz w:val="20"/>
                <w:szCs w:val="20"/>
              </w:rPr>
              <w:t>)</w:t>
            </w:r>
          </w:p>
        </w:tc>
        <w:tc>
          <w:tcPr>
            <w:tcW w:w="1798" w:type="pct"/>
            <w:vAlign w:val="center"/>
          </w:tcPr>
          <w:p w14:paraId="191B99EB" w14:textId="1FC40A1E" w:rsidR="00226B8C" w:rsidRPr="00672ECD" w:rsidRDefault="00CA253E" w:rsidP="00971F67">
            <w:pPr>
              <w:pStyle w:val="TableParagraph"/>
              <w:tabs>
                <w:tab w:val="left" w:pos="1690"/>
              </w:tabs>
              <w:ind w:left="0" w:right="96"/>
              <w:jc w:val="both"/>
              <w:rPr>
                <w:sz w:val="20"/>
                <w:szCs w:val="20"/>
              </w:rPr>
            </w:pPr>
            <w:r w:rsidRPr="00672ECD">
              <w:rPr>
                <w:color w:val="000000" w:themeColor="text1"/>
                <w:sz w:val="20"/>
                <w:szCs w:val="20"/>
              </w:rPr>
              <w:lastRenderedPageBreak/>
              <w:t>Ne mažiau 560 km</w:t>
            </w:r>
          </w:p>
        </w:tc>
        <w:tc>
          <w:tcPr>
            <w:tcW w:w="1606" w:type="pct"/>
          </w:tcPr>
          <w:p w14:paraId="52EC8DA2" w14:textId="33A2D163" w:rsidR="00226B8C" w:rsidRPr="00672ECD" w:rsidRDefault="002C7C6F" w:rsidP="00971F67">
            <w:pPr>
              <w:pStyle w:val="TableParagraph"/>
              <w:tabs>
                <w:tab w:val="left" w:pos="1690"/>
              </w:tabs>
              <w:ind w:left="0" w:right="96"/>
              <w:jc w:val="both"/>
              <w:rPr>
                <w:sz w:val="20"/>
                <w:szCs w:val="20"/>
              </w:rPr>
            </w:pPr>
            <w:r w:rsidRPr="00672ECD">
              <w:rPr>
                <w:i/>
                <w:iCs/>
                <w:color w:val="000000"/>
                <w:sz w:val="20"/>
                <w:szCs w:val="20"/>
                <w:lang w:eastAsia="lt-LT"/>
              </w:rPr>
              <w:t>/nurodyti/</w:t>
            </w:r>
          </w:p>
        </w:tc>
      </w:tr>
      <w:tr w:rsidR="00226B8C" w:rsidRPr="00F94B53" w14:paraId="6C17D0E7" w14:textId="77777777" w:rsidTr="00A94013">
        <w:trPr>
          <w:trHeight w:val="382"/>
          <w:jc w:val="center"/>
        </w:trPr>
        <w:tc>
          <w:tcPr>
            <w:tcW w:w="574" w:type="pct"/>
            <w:vAlign w:val="center"/>
          </w:tcPr>
          <w:p w14:paraId="4394AACD"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tcPr>
          <w:p w14:paraId="3969427B" w14:textId="1105EA98" w:rsidR="00226B8C" w:rsidRPr="00672ECD" w:rsidRDefault="00226B8C" w:rsidP="00F57CD7">
            <w:pPr>
              <w:rPr>
                <w:rFonts w:ascii="Times New Roman" w:eastAsia="Times New Roman" w:hAnsi="Times New Roman" w:cs="Times New Roman"/>
                <w:sz w:val="20"/>
                <w:szCs w:val="20"/>
              </w:rPr>
            </w:pPr>
            <w:r w:rsidRPr="00672ECD">
              <w:rPr>
                <w:rFonts w:ascii="Times New Roman" w:eastAsia="Times New Roman" w:hAnsi="Times New Roman" w:cs="Times New Roman"/>
                <w:sz w:val="20"/>
                <w:szCs w:val="20"/>
              </w:rPr>
              <w:t>Akumuliatori</w:t>
            </w:r>
            <w:r w:rsidR="000818D8" w:rsidRPr="00672ECD">
              <w:rPr>
                <w:rFonts w:ascii="Times New Roman" w:eastAsia="Times New Roman" w:hAnsi="Times New Roman" w:cs="Times New Roman"/>
                <w:sz w:val="20"/>
                <w:szCs w:val="20"/>
              </w:rPr>
              <w:t>aus</w:t>
            </w:r>
            <w:r w:rsidRPr="00672ECD">
              <w:rPr>
                <w:rFonts w:ascii="Times New Roman" w:eastAsia="Times New Roman" w:hAnsi="Times New Roman" w:cs="Times New Roman"/>
                <w:sz w:val="20"/>
                <w:szCs w:val="20"/>
              </w:rPr>
              <w:t xml:space="preserve"> baterijos garantija </w:t>
            </w:r>
          </w:p>
        </w:tc>
        <w:tc>
          <w:tcPr>
            <w:tcW w:w="1798" w:type="pct"/>
            <w:vAlign w:val="center"/>
          </w:tcPr>
          <w:p w14:paraId="16283184" w14:textId="4EF28DF9" w:rsidR="00226B8C" w:rsidRPr="00672ECD" w:rsidRDefault="005A043A" w:rsidP="00971F67">
            <w:pPr>
              <w:pStyle w:val="TableParagraph"/>
              <w:tabs>
                <w:tab w:val="left" w:pos="1690"/>
              </w:tabs>
              <w:ind w:left="105" w:right="96"/>
              <w:jc w:val="both"/>
              <w:rPr>
                <w:sz w:val="20"/>
                <w:szCs w:val="20"/>
                <w:lang w:bidi="en-US"/>
              </w:rPr>
            </w:pPr>
            <w:r w:rsidRPr="00672ECD">
              <w:rPr>
                <w:color w:val="000000" w:themeColor="text1"/>
                <w:sz w:val="20"/>
                <w:szCs w:val="20"/>
                <w:lang w:bidi="en-US"/>
              </w:rPr>
              <w:t xml:space="preserve">Ne mažiau 8 metai arba 150 000 km automobilio ridos </w:t>
            </w:r>
            <w:r w:rsidRPr="00672ECD">
              <w:rPr>
                <w:color w:val="000000" w:themeColor="text1"/>
                <w:sz w:val="20"/>
                <w:szCs w:val="20"/>
              </w:rPr>
              <w:t>(priklausomai nuo to, kas įvyks anksčiau)</w:t>
            </w:r>
          </w:p>
        </w:tc>
        <w:tc>
          <w:tcPr>
            <w:tcW w:w="1606" w:type="pct"/>
          </w:tcPr>
          <w:p w14:paraId="1F005DB6" w14:textId="08478E7F" w:rsidR="00226B8C" w:rsidRPr="00672ECD" w:rsidRDefault="002C7C6F" w:rsidP="00971F67">
            <w:pPr>
              <w:pStyle w:val="TableParagraph"/>
              <w:tabs>
                <w:tab w:val="left" w:pos="1690"/>
              </w:tabs>
              <w:ind w:left="105" w:right="96"/>
              <w:jc w:val="both"/>
              <w:rPr>
                <w:sz w:val="20"/>
                <w:szCs w:val="20"/>
                <w:lang w:bidi="en-US"/>
              </w:rPr>
            </w:pPr>
            <w:r w:rsidRPr="00672ECD">
              <w:rPr>
                <w:i/>
                <w:iCs/>
                <w:color w:val="000000"/>
                <w:sz w:val="20"/>
                <w:szCs w:val="20"/>
                <w:lang w:eastAsia="lt-LT"/>
              </w:rPr>
              <w:t>/nurodyti/</w:t>
            </w:r>
          </w:p>
        </w:tc>
      </w:tr>
      <w:tr w:rsidR="00226B8C" w:rsidRPr="00F94B53" w14:paraId="452AF722" w14:textId="77777777" w:rsidTr="00A94013">
        <w:trPr>
          <w:trHeight w:val="442"/>
          <w:jc w:val="center"/>
        </w:trPr>
        <w:tc>
          <w:tcPr>
            <w:tcW w:w="574" w:type="pct"/>
            <w:vAlign w:val="center"/>
          </w:tcPr>
          <w:p w14:paraId="68B61A30"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vAlign w:val="center"/>
          </w:tcPr>
          <w:p w14:paraId="2D178F69" w14:textId="77777777" w:rsidR="00226B8C" w:rsidRPr="00672ECD" w:rsidRDefault="00226B8C" w:rsidP="00F57CD7">
            <w:pPr>
              <w:rPr>
                <w:rFonts w:ascii="Times New Roman" w:eastAsia="Times New Roman" w:hAnsi="Times New Roman" w:cs="Times New Roman"/>
                <w:sz w:val="20"/>
                <w:szCs w:val="20"/>
              </w:rPr>
            </w:pPr>
            <w:r w:rsidRPr="00672ECD">
              <w:rPr>
                <w:rFonts w:ascii="Times New Roman" w:eastAsia="Times New Roman" w:hAnsi="Times New Roman" w:cs="Times New Roman"/>
                <w:sz w:val="20"/>
                <w:szCs w:val="20"/>
              </w:rPr>
              <w:t xml:space="preserve">Elektromobilio CO2 emisija </w:t>
            </w:r>
          </w:p>
        </w:tc>
        <w:tc>
          <w:tcPr>
            <w:tcW w:w="1798" w:type="pct"/>
            <w:vAlign w:val="center"/>
          </w:tcPr>
          <w:p w14:paraId="7BE57F2A" w14:textId="77777777" w:rsidR="00226B8C" w:rsidRPr="00672ECD" w:rsidRDefault="00226B8C" w:rsidP="00971F67">
            <w:pPr>
              <w:pStyle w:val="TableParagraph"/>
              <w:tabs>
                <w:tab w:val="left" w:pos="1690"/>
              </w:tabs>
              <w:ind w:left="105" w:right="96"/>
              <w:jc w:val="both"/>
              <w:rPr>
                <w:sz w:val="20"/>
                <w:szCs w:val="20"/>
                <w:lang w:bidi="en-US"/>
              </w:rPr>
            </w:pPr>
            <w:r w:rsidRPr="00672ECD">
              <w:rPr>
                <w:sz w:val="20"/>
                <w:szCs w:val="20"/>
                <w:lang w:bidi="en-US"/>
              </w:rPr>
              <w:t xml:space="preserve">0 </w:t>
            </w:r>
            <w:r w:rsidRPr="00672ECD">
              <w:rPr>
                <w:sz w:val="20"/>
                <w:szCs w:val="20"/>
              </w:rPr>
              <w:t>g/km</w:t>
            </w:r>
          </w:p>
        </w:tc>
        <w:tc>
          <w:tcPr>
            <w:tcW w:w="1606" w:type="pct"/>
          </w:tcPr>
          <w:p w14:paraId="2E4C6E29" w14:textId="3C325536" w:rsidR="00226B8C" w:rsidRPr="00672ECD" w:rsidRDefault="002C7C6F" w:rsidP="00971F67">
            <w:pPr>
              <w:pStyle w:val="TableParagraph"/>
              <w:tabs>
                <w:tab w:val="left" w:pos="1690"/>
              </w:tabs>
              <w:ind w:left="105" w:right="96"/>
              <w:jc w:val="both"/>
              <w:rPr>
                <w:sz w:val="20"/>
                <w:szCs w:val="20"/>
                <w:lang w:bidi="en-US"/>
              </w:rPr>
            </w:pPr>
            <w:r w:rsidRPr="00672ECD">
              <w:rPr>
                <w:i/>
                <w:iCs/>
                <w:color w:val="000000"/>
                <w:sz w:val="20"/>
                <w:szCs w:val="20"/>
                <w:lang w:eastAsia="lt-LT"/>
              </w:rPr>
              <w:t>/nurodyti/</w:t>
            </w:r>
          </w:p>
        </w:tc>
      </w:tr>
      <w:tr w:rsidR="00226B8C" w:rsidRPr="00F94B53" w14:paraId="4A78ABFD" w14:textId="77777777" w:rsidTr="00A94013">
        <w:trPr>
          <w:trHeight w:val="609"/>
          <w:jc w:val="center"/>
        </w:trPr>
        <w:tc>
          <w:tcPr>
            <w:tcW w:w="574" w:type="pct"/>
            <w:vAlign w:val="center"/>
          </w:tcPr>
          <w:p w14:paraId="1C579DD5" w14:textId="77777777" w:rsidR="00226B8C" w:rsidRPr="00672ECD" w:rsidRDefault="00226B8C" w:rsidP="00F57CD7">
            <w:pPr>
              <w:pStyle w:val="Sraopastraipa"/>
              <w:numPr>
                <w:ilvl w:val="0"/>
                <w:numId w:val="39"/>
              </w:numPr>
              <w:spacing w:after="0" w:line="240" w:lineRule="auto"/>
              <w:rPr>
                <w:rFonts w:ascii="Times New Roman" w:hAnsi="Times New Roman" w:cs="Times New Roman"/>
                <w:bCs/>
                <w:sz w:val="20"/>
                <w:szCs w:val="20"/>
              </w:rPr>
            </w:pPr>
          </w:p>
        </w:tc>
        <w:tc>
          <w:tcPr>
            <w:tcW w:w="2820" w:type="pct"/>
            <w:gridSpan w:val="2"/>
            <w:tcBorders>
              <w:right w:val="single" w:sz="4" w:space="0" w:color="auto"/>
            </w:tcBorders>
            <w:vAlign w:val="center"/>
          </w:tcPr>
          <w:p w14:paraId="684EBCFB" w14:textId="77777777" w:rsidR="00226B8C" w:rsidRPr="00672ECD" w:rsidRDefault="00226B8C" w:rsidP="00F57CD7">
            <w:pPr>
              <w:pStyle w:val="TableParagraph"/>
              <w:tabs>
                <w:tab w:val="left" w:pos="1690"/>
              </w:tabs>
              <w:ind w:left="0" w:right="96"/>
              <w:rPr>
                <w:sz w:val="20"/>
                <w:szCs w:val="20"/>
                <w:lang w:bidi="en-US"/>
              </w:rPr>
            </w:pPr>
            <w:r w:rsidRPr="00672ECD">
              <w:rPr>
                <w:sz w:val="20"/>
                <w:szCs w:val="20"/>
              </w:rPr>
              <w:t>Automobilio valdymo ir saugumo sistemos</w:t>
            </w:r>
          </w:p>
        </w:tc>
        <w:tc>
          <w:tcPr>
            <w:tcW w:w="1606" w:type="pct"/>
            <w:tcBorders>
              <w:right w:val="single" w:sz="4" w:space="0" w:color="auto"/>
            </w:tcBorders>
          </w:tcPr>
          <w:p w14:paraId="2FB4E9C3" w14:textId="77777777" w:rsidR="00226B8C" w:rsidRPr="00672ECD" w:rsidRDefault="00226B8C" w:rsidP="00971F67">
            <w:pPr>
              <w:pStyle w:val="TableParagraph"/>
              <w:tabs>
                <w:tab w:val="left" w:pos="1690"/>
              </w:tabs>
              <w:ind w:left="0" w:right="96"/>
              <w:jc w:val="both"/>
              <w:rPr>
                <w:sz w:val="20"/>
                <w:szCs w:val="20"/>
              </w:rPr>
            </w:pPr>
          </w:p>
        </w:tc>
      </w:tr>
      <w:tr w:rsidR="002C7C6F" w:rsidRPr="00F94B53" w14:paraId="5DF503AF" w14:textId="77777777" w:rsidTr="002C7C6F">
        <w:trPr>
          <w:trHeight w:val="420"/>
          <w:jc w:val="center"/>
        </w:trPr>
        <w:tc>
          <w:tcPr>
            <w:tcW w:w="574" w:type="pct"/>
            <w:vAlign w:val="center"/>
          </w:tcPr>
          <w:p w14:paraId="126AF410" w14:textId="77777777" w:rsidR="002C7C6F" w:rsidRPr="00672ECD" w:rsidRDefault="002C7C6F" w:rsidP="00F57CD7">
            <w:pPr>
              <w:ind w:left="360"/>
              <w:rPr>
                <w:rFonts w:ascii="Times New Roman" w:hAnsi="Times New Roman" w:cs="Times New Roman"/>
                <w:bCs/>
                <w:sz w:val="20"/>
                <w:szCs w:val="20"/>
              </w:rPr>
            </w:pPr>
            <w:r w:rsidRPr="00672ECD">
              <w:rPr>
                <w:rFonts w:ascii="Times New Roman" w:hAnsi="Times New Roman" w:cs="Times New Roman"/>
                <w:bCs/>
                <w:sz w:val="20"/>
                <w:szCs w:val="20"/>
              </w:rPr>
              <w:t>22.1.</w:t>
            </w:r>
          </w:p>
        </w:tc>
        <w:tc>
          <w:tcPr>
            <w:tcW w:w="1022" w:type="pct"/>
            <w:vAlign w:val="center"/>
          </w:tcPr>
          <w:p w14:paraId="2C21B38D" w14:textId="77777777" w:rsidR="002C7C6F" w:rsidRPr="00672ECD" w:rsidRDefault="002C7C6F" w:rsidP="00F57CD7">
            <w:pPr>
              <w:rPr>
                <w:rFonts w:ascii="Times New Roman" w:eastAsia="Times New Roman" w:hAnsi="Times New Roman" w:cs="Times New Roman"/>
                <w:sz w:val="20"/>
                <w:szCs w:val="20"/>
              </w:rPr>
            </w:pPr>
            <w:r w:rsidRPr="00672ECD">
              <w:rPr>
                <w:rFonts w:ascii="Times New Roman" w:hAnsi="Times New Roman" w:cs="Times New Roman"/>
                <w:sz w:val="20"/>
                <w:szCs w:val="20"/>
                <w:bdr w:val="none" w:sz="0" w:space="0" w:color="auto" w:frame="1"/>
              </w:rPr>
              <w:t>Vairuotojo ir keleivio oro saugos pagalvės</w:t>
            </w:r>
          </w:p>
        </w:tc>
        <w:tc>
          <w:tcPr>
            <w:tcW w:w="1798" w:type="pct"/>
            <w:tcBorders>
              <w:top w:val="nil"/>
              <w:left w:val="single" w:sz="4" w:space="0" w:color="auto"/>
              <w:bottom w:val="single" w:sz="4" w:space="0" w:color="auto"/>
              <w:right w:val="single" w:sz="4" w:space="0" w:color="auto"/>
            </w:tcBorders>
            <w:vAlign w:val="center"/>
          </w:tcPr>
          <w:p w14:paraId="23F1E25E" w14:textId="77777777" w:rsidR="002C7C6F" w:rsidRPr="00672ECD" w:rsidRDefault="002C7C6F" w:rsidP="002C7C6F">
            <w:pPr>
              <w:pStyle w:val="TableParagraph"/>
              <w:tabs>
                <w:tab w:val="left" w:pos="1690"/>
              </w:tabs>
              <w:ind w:left="0" w:right="96"/>
              <w:jc w:val="both"/>
              <w:rPr>
                <w:sz w:val="20"/>
                <w:szCs w:val="20"/>
                <w:lang w:bidi="en-US"/>
              </w:rPr>
            </w:pPr>
            <w:r w:rsidRPr="00672ECD">
              <w:rPr>
                <w:sz w:val="20"/>
                <w:szCs w:val="20"/>
                <w:lang w:bidi="en-US"/>
              </w:rPr>
              <w:t>Būtina</w:t>
            </w:r>
          </w:p>
        </w:tc>
        <w:tc>
          <w:tcPr>
            <w:tcW w:w="1606" w:type="pct"/>
            <w:tcBorders>
              <w:top w:val="nil"/>
              <w:left w:val="single" w:sz="4" w:space="0" w:color="auto"/>
              <w:bottom w:val="single" w:sz="4" w:space="0" w:color="auto"/>
              <w:right w:val="single" w:sz="4" w:space="0" w:color="auto"/>
            </w:tcBorders>
            <w:shd w:val="clear" w:color="auto" w:fill="C5E0B3" w:themeFill="accent6" w:themeFillTint="66"/>
          </w:tcPr>
          <w:p w14:paraId="11860831" w14:textId="7E849091" w:rsidR="002C7C6F" w:rsidRPr="00672ECD" w:rsidRDefault="002C7C6F" w:rsidP="002C7C6F">
            <w:pPr>
              <w:pStyle w:val="TableParagraph"/>
              <w:tabs>
                <w:tab w:val="left" w:pos="1690"/>
              </w:tabs>
              <w:ind w:left="0" w:right="96"/>
              <w:jc w:val="both"/>
              <w:rPr>
                <w:sz w:val="20"/>
                <w:szCs w:val="20"/>
                <w:lang w:bidi="en-US"/>
              </w:rPr>
            </w:pPr>
            <w:r w:rsidRPr="00672ECD">
              <w:rPr>
                <w:i/>
                <w:iCs/>
                <w:color w:val="000000"/>
                <w:sz w:val="20"/>
                <w:szCs w:val="20"/>
                <w:lang w:eastAsia="lt-LT"/>
              </w:rPr>
              <w:t>Nepildoma*</w:t>
            </w:r>
          </w:p>
        </w:tc>
      </w:tr>
      <w:tr w:rsidR="002C7C6F" w:rsidRPr="00F94B53" w14:paraId="0C868E40" w14:textId="77777777" w:rsidTr="002C7C6F">
        <w:trPr>
          <w:trHeight w:val="553"/>
          <w:jc w:val="center"/>
        </w:trPr>
        <w:tc>
          <w:tcPr>
            <w:tcW w:w="574" w:type="pct"/>
            <w:vAlign w:val="center"/>
          </w:tcPr>
          <w:p w14:paraId="1B9B4025" w14:textId="77777777" w:rsidR="002C7C6F" w:rsidRPr="00672ECD" w:rsidRDefault="002C7C6F" w:rsidP="00F57CD7">
            <w:pPr>
              <w:ind w:left="360"/>
              <w:rPr>
                <w:rFonts w:ascii="Times New Roman" w:hAnsi="Times New Roman" w:cs="Times New Roman"/>
                <w:bCs/>
                <w:sz w:val="20"/>
                <w:szCs w:val="20"/>
              </w:rPr>
            </w:pPr>
            <w:r w:rsidRPr="00672ECD">
              <w:rPr>
                <w:rFonts w:ascii="Times New Roman" w:hAnsi="Times New Roman" w:cs="Times New Roman"/>
                <w:bCs/>
                <w:sz w:val="20"/>
                <w:szCs w:val="20"/>
              </w:rPr>
              <w:t>22.2.</w:t>
            </w:r>
          </w:p>
        </w:tc>
        <w:tc>
          <w:tcPr>
            <w:tcW w:w="1022" w:type="pct"/>
            <w:vAlign w:val="center"/>
          </w:tcPr>
          <w:p w14:paraId="2DF890AD" w14:textId="77777777" w:rsidR="002C7C6F" w:rsidRPr="00672ECD" w:rsidRDefault="002C7C6F" w:rsidP="00F57CD7">
            <w:pPr>
              <w:rPr>
                <w:rFonts w:ascii="Times New Roman" w:eastAsia="Times New Roman" w:hAnsi="Times New Roman" w:cs="Times New Roman"/>
                <w:sz w:val="20"/>
                <w:szCs w:val="20"/>
              </w:rPr>
            </w:pPr>
            <w:r w:rsidRPr="00672ECD">
              <w:rPr>
                <w:rFonts w:ascii="Times New Roman" w:hAnsi="Times New Roman" w:cs="Times New Roman"/>
                <w:sz w:val="20"/>
                <w:szCs w:val="20"/>
                <w:bdr w:val="none" w:sz="0" w:space="0" w:color="auto" w:frame="1"/>
              </w:rPr>
              <w:t>Galvos atramos ir saugos diržai vairuotojo ir visoms keleivių vietoms</w:t>
            </w:r>
          </w:p>
        </w:tc>
        <w:tc>
          <w:tcPr>
            <w:tcW w:w="1798" w:type="pct"/>
            <w:tcBorders>
              <w:top w:val="nil"/>
              <w:left w:val="single" w:sz="4" w:space="0" w:color="auto"/>
              <w:bottom w:val="single" w:sz="4" w:space="0" w:color="auto"/>
              <w:right w:val="single" w:sz="4" w:space="0" w:color="auto"/>
            </w:tcBorders>
            <w:vAlign w:val="center"/>
          </w:tcPr>
          <w:p w14:paraId="33D31065" w14:textId="77777777" w:rsidR="002C7C6F" w:rsidRPr="00672ECD" w:rsidRDefault="002C7C6F" w:rsidP="002C7C6F">
            <w:pPr>
              <w:pStyle w:val="TableParagraph"/>
              <w:tabs>
                <w:tab w:val="left" w:pos="1690"/>
              </w:tabs>
              <w:ind w:left="0" w:right="96"/>
              <w:jc w:val="both"/>
              <w:rPr>
                <w:sz w:val="20"/>
                <w:szCs w:val="20"/>
                <w:lang w:bidi="en-US"/>
              </w:rPr>
            </w:pPr>
            <w:r w:rsidRPr="00672ECD">
              <w:rPr>
                <w:sz w:val="20"/>
                <w:szCs w:val="20"/>
                <w:lang w:bidi="en-US"/>
              </w:rPr>
              <w:t>Būtina</w:t>
            </w:r>
          </w:p>
        </w:tc>
        <w:tc>
          <w:tcPr>
            <w:tcW w:w="1606" w:type="pct"/>
            <w:tcBorders>
              <w:top w:val="nil"/>
              <w:left w:val="single" w:sz="4" w:space="0" w:color="auto"/>
              <w:bottom w:val="single" w:sz="4" w:space="0" w:color="auto"/>
              <w:right w:val="single" w:sz="4" w:space="0" w:color="auto"/>
            </w:tcBorders>
            <w:shd w:val="clear" w:color="auto" w:fill="C5E0B3" w:themeFill="accent6" w:themeFillTint="66"/>
          </w:tcPr>
          <w:p w14:paraId="4328BA79" w14:textId="5F8FEA01" w:rsidR="002C7C6F" w:rsidRPr="00672ECD" w:rsidRDefault="002C7C6F" w:rsidP="002C7C6F">
            <w:pPr>
              <w:pStyle w:val="TableParagraph"/>
              <w:tabs>
                <w:tab w:val="left" w:pos="1690"/>
              </w:tabs>
              <w:ind w:left="0" w:right="96"/>
              <w:jc w:val="both"/>
              <w:rPr>
                <w:sz w:val="20"/>
                <w:szCs w:val="20"/>
                <w:lang w:bidi="en-US"/>
              </w:rPr>
            </w:pPr>
            <w:r w:rsidRPr="00672ECD">
              <w:rPr>
                <w:i/>
                <w:iCs/>
                <w:color w:val="000000"/>
                <w:sz w:val="20"/>
                <w:szCs w:val="20"/>
                <w:lang w:eastAsia="lt-LT"/>
              </w:rPr>
              <w:t>Nepildoma*</w:t>
            </w:r>
          </w:p>
        </w:tc>
      </w:tr>
      <w:tr w:rsidR="002C7C6F" w:rsidRPr="00F94B53" w14:paraId="251C9C4E" w14:textId="77777777" w:rsidTr="002C7C6F">
        <w:trPr>
          <w:trHeight w:val="393"/>
          <w:jc w:val="center"/>
        </w:trPr>
        <w:tc>
          <w:tcPr>
            <w:tcW w:w="574" w:type="pct"/>
            <w:vAlign w:val="center"/>
          </w:tcPr>
          <w:p w14:paraId="210BDC02" w14:textId="77777777" w:rsidR="002C7C6F" w:rsidRPr="00672ECD" w:rsidRDefault="002C7C6F" w:rsidP="00F57CD7">
            <w:pPr>
              <w:ind w:left="360"/>
              <w:rPr>
                <w:rFonts w:ascii="Times New Roman" w:hAnsi="Times New Roman" w:cs="Times New Roman"/>
                <w:bCs/>
                <w:sz w:val="20"/>
                <w:szCs w:val="20"/>
              </w:rPr>
            </w:pPr>
            <w:r w:rsidRPr="00672ECD">
              <w:rPr>
                <w:rFonts w:ascii="Times New Roman" w:hAnsi="Times New Roman" w:cs="Times New Roman"/>
                <w:bCs/>
                <w:sz w:val="20"/>
                <w:szCs w:val="20"/>
              </w:rPr>
              <w:t>22.3.</w:t>
            </w:r>
          </w:p>
        </w:tc>
        <w:tc>
          <w:tcPr>
            <w:tcW w:w="1022" w:type="pct"/>
          </w:tcPr>
          <w:p w14:paraId="5F03F963" w14:textId="77777777" w:rsidR="002C7C6F" w:rsidRPr="00672ECD" w:rsidRDefault="002C7C6F" w:rsidP="00F57CD7">
            <w:pPr>
              <w:rPr>
                <w:rFonts w:ascii="Times New Roman" w:eastAsia="Times New Roman" w:hAnsi="Times New Roman" w:cs="Times New Roman"/>
                <w:sz w:val="20"/>
                <w:szCs w:val="20"/>
              </w:rPr>
            </w:pPr>
            <w:r w:rsidRPr="00672ECD">
              <w:rPr>
                <w:rFonts w:ascii="Times New Roman" w:hAnsi="Times New Roman" w:cs="Times New Roman"/>
                <w:sz w:val="20"/>
                <w:szCs w:val="20"/>
              </w:rPr>
              <w:t>Elektroninė stabilizavimo sistema (ESP)</w:t>
            </w:r>
          </w:p>
        </w:tc>
        <w:tc>
          <w:tcPr>
            <w:tcW w:w="1798" w:type="pct"/>
            <w:tcBorders>
              <w:top w:val="single" w:sz="4" w:space="0" w:color="auto"/>
              <w:left w:val="single" w:sz="4" w:space="0" w:color="auto"/>
              <w:bottom w:val="single" w:sz="4" w:space="0" w:color="auto"/>
              <w:right w:val="single" w:sz="4" w:space="0" w:color="auto"/>
            </w:tcBorders>
            <w:vAlign w:val="center"/>
          </w:tcPr>
          <w:p w14:paraId="368341CD" w14:textId="77777777" w:rsidR="002C7C6F" w:rsidRPr="00672ECD" w:rsidRDefault="002C7C6F" w:rsidP="002C7C6F">
            <w:pPr>
              <w:pStyle w:val="TableParagraph"/>
              <w:tabs>
                <w:tab w:val="left" w:pos="1690"/>
              </w:tabs>
              <w:ind w:left="0" w:right="96"/>
              <w:jc w:val="both"/>
              <w:rPr>
                <w:sz w:val="20"/>
                <w:szCs w:val="20"/>
              </w:rPr>
            </w:pPr>
            <w:r w:rsidRPr="00672ECD">
              <w:rPr>
                <w:sz w:val="20"/>
                <w:szCs w:val="20"/>
              </w:rPr>
              <w:t>Būtina</w:t>
            </w:r>
          </w:p>
        </w:tc>
        <w:tc>
          <w:tcPr>
            <w:tcW w:w="160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4803275" w14:textId="33B32EB8" w:rsidR="002C7C6F" w:rsidRPr="00672ECD" w:rsidRDefault="002C7C6F" w:rsidP="002C7C6F">
            <w:pPr>
              <w:pStyle w:val="TableParagraph"/>
              <w:tabs>
                <w:tab w:val="left" w:pos="1690"/>
              </w:tabs>
              <w:ind w:left="0" w:right="96"/>
              <w:jc w:val="both"/>
              <w:rPr>
                <w:sz w:val="20"/>
                <w:szCs w:val="20"/>
              </w:rPr>
            </w:pPr>
            <w:r w:rsidRPr="00672ECD">
              <w:rPr>
                <w:i/>
                <w:iCs/>
                <w:color w:val="000000"/>
                <w:sz w:val="20"/>
                <w:szCs w:val="20"/>
                <w:lang w:eastAsia="lt-LT"/>
              </w:rPr>
              <w:t>Nepildoma*</w:t>
            </w:r>
          </w:p>
        </w:tc>
      </w:tr>
      <w:tr w:rsidR="002C7C6F" w:rsidRPr="00F94B53" w14:paraId="28C02D8C" w14:textId="77777777" w:rsidTr="002C7C6F">
        <w:trPr>
          <w:trHeight w:val="451"/>
          <w:jc w:val="center"/>
        </w:trPr>
        <w:tc>
          <w:tcPr>
            <w:tcW w:w="574" w:type="pct"/>
            <w:vAlign w:val="center"/>
          </w:tcPr>
          <w:p w14:paraId="55A52218" w14:textId="77777777" w:rsidR="002C7C6F" w:rsidRPr="00672ECD" w:rsidRDefault="002C7C6F" w:rsidP="00F57CD7">
            <w:pPr>
              <w:ind w:left="360"/>
              <w:rPr>
                <w:rFonts w:ascii="Times New Roman" w:hAnsi="Times New Roman" w:cs="Times New Roman"/>
                <w:bCs/>
                <w:sz w:val="20"/>
                <w:szCs w:val="20"/>
              </w:rPr>
            </w:pPr>
            <w:r w:rsidRPr="00672ECD">
              <w:rPr>
                <w:rFonts w:ascii="Times New Roman" w:hAnsi="Times New Roman" w:cs="Times New Roman"/>
                <w:bCs/>
                <w:sz w:val="20"/>
                <w:szCs w:val="20"/>
              </w:rPr>
              <w:t>22.4.</w:t>
            </w:r>
          </w:p>
        </w:tc>
        <w:tc>
          <w:tcPr>
            <w:tcW w:w="1022" w:type="pct"/>
            <w:vAlign w:val="center"/>
          </w:tcPr>
          <w:p w14:paraId="3B19D0AE" w14:textId="77777777" w:rsidR="002C7C6F" w:rsidRPr="00672ECD" w:rsidRDefault="002C7C6F" w:rsidP="00F57CD7">
            <w:pPr>
              <w:rPr>
                <w:rFonts w:ascii="Times New Roman" w:eastAsia="Times New Roman" w:hAnsi="Times New Roman" w:cs="Times New Roman"/>
                <w:sz w:val="20"/>
                <w:szCs w:val="20"/>
              </w:rPr>
            </w:pPr>
            <w:r w:rsidRPr="00672ECD">
              <w:rPr>
                <w:rFonts w:ascii="Times New Roman" w:hAnsi="Times New Roman" w:cs="Times New Roman"/>
                <w:sz w:val="20"/>
                <w:szCs w:val="20"/>
              </w:rPr>
              <w:t>Stabdžių antiblokavimo sistema (ABS)</w:t>
            </w:r>
          </w:p>
        </w:tc>
        <w:tc>
          <w:tcPr>
            <w:tcW w:w="1798" w:type="pct"/>
            <w:tcBorders>
              <w:top w:val="single" w:sz="4" w:space="0" w:color="auto"/>
              <w:left w:val="single" w:sz="4" w:space="0" w:color="auto"/>
              <w:bottom w:val="single" w:sz="4" w:space="0" w:color="auto"/>
              <w:right w:val="single" w:sz="4" w:space="0" w:color="auto"/>
            </w:tcBorders>
            <w:vAlign w:val="center"/>
          </w:tcPr>
          <w:p w14:paraId="68677482" w14:textId="77777777" w:rsidR="002C7C6F" w:rsidRPr="00672ECD" w:rsidRDefault="002C7C6F" w:rsidP="002C7C6F">
            <w:pPr>
              <w:pStyle w:val="TableParagraph"/>
              <w:tabs>
                <w:tab w:val="left" w:pos="1690"/>
              </w:tabs>
              <w:ind w:left="0" w:right="96"/>
              <w:jc w:val="both"/>
              <w:rPr>
                <w:sz w:val="20"/>
                <w:szCs w:val="20"/>
              </w:rPr>
            </w:pPr>
            <w:r w:rsidRPr="00672ECD">
              <w:rPr>
                <w:sz w:val="20"/>
                <w:szCs w:val="20"/>
              </w:rPr>
              <w:t>Būtina</w:t>
            </w:r>
          </w:p>
        </w:tc>
        <w:tc>
          <w:tcPr>
            <w:tcW w:w="160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3ED7C23" w14:textId="4AC899F2" w:rsidR="002C7C6F" w:rsidRPr="00672ECD" w:rsidRDefault="002C7C6F" w:rsidP="002C7C6F">
            <w:pPr>
              <w:pStyle w:val="TableParagraph"/>
              <w:tabs>
                <w:tab w:val="left" w:pos="1690"/>
              </w:tabs>
              <w:ind w:left="0" w:right="96"/>
              <w:jc w:val="both"/>
              <w:rPr>
                <w:sz w:val="20"/>
                <w:szCs w:val="20"/>
              </w:rPr>
            </w:pPr>
            <w:r w:rsidRPr="00672ECD">
              <w:rPr>
                <w:i/>
                <w:iCs/>
                <w:color w:val="000000"/>
                <w:sz w:val="20"/>
                <w:szCs w:val="20"/>
                <w:lang w:eastAsia="lt-LT"/>
              </w:rPr>
              <w:t>Nepildoma*</w:t>
            </w:r>
          </w:p>
        </w:tc>
      </w:tr>
      <w:tr w:rsidR="002C7C6F" w:rsidRPr="00F94B53" w14:paraId="107A4AC2" w14:textId="77777777" w:rsidTr="002C7C6F">
        <w:trPr>
          <w:trHeight w:val="277"/>
          <w:jc w:val="center"/>
        </w:trPr>
        <w:tc>
          <w:tcPr>
            <w:tcW w:w="574" w:type="pct"/>
            <w:vAlign w:val="center"/>
          </w:tcPr>
          <w:p w14:paraId="56961F55" w14:textId="1CD1A4BD" w:rsidR="002C7C6F" w:rsidRPr="00672ECD" w:rsidRDefault="002C7C6F" w:rsidP="00F57CD7">
            <w:pPr>
              <w:ind w:left="360"/>
              <w:rPr>
                <w:rFonts w:ascii="Times New Roman" w:hAnsi="Times New Roman" w:cs="Times New Roman"/>
                <w:bCs/>
                <w:sz w:val="20"/>
                <w:szCs w:val="20"/>
              </w:rPr>
            </w:pPr>
            <w:r w:rsidRPr="00672ECD">
              <w:rPr>
                <w:rFonts w:ascii="Times New Roman" w:hAnsi="Times New Roman" w:cs="Times New Roman"/>
                <w:bCs/>
                <w:sz w:val="20"/>
                <w:szCs w:val="20"/>
              </w:rPr>
              <w:t>22.5.</w:t>
            </w:r>
          </w:p>
        </w:tc>
        <w:tc>
          <w:tcPr>
            <w:tcW w:w="1022" w:type="pct"/>
            <w:shd w:val="clear" w:color="auto" w:fill="FFFFFF" w:themeFill="background1"/>
          </w:tcPr>
          <w:p w14:paraId="583CD346" w14:textId="77777777" w:rsidR="002C7C6F" w:rsidRPr="00672ECD" w:rsidRDefault="002C7C6F" w:rsidP="00F57CD7">
            <w:pPr>
              <w:rPr>
                <w:rFonts w:ascii="Times New Roman" w:hAnsi="Times New Roman" w:cs="Times New Roman"/>
                <w:sz w:val="20"/>
                <w:szCs w:val="20"/>
              </w:rPr>
            </w:pPr>
            <w:r w:rsidRPr="00672ECD">
              <w:rPr>
                <w:rFonts w:ascii="Times New Roman" w:hAnsi="Times New Roman" w:cs="Times New Roman"/>
                <w:sz w:val="20"/>
                <w:szCs w:val="20"/>
              </w:rPr>
              <w:t>Priekiniai parkavimo jutikliai</w:t>
            </w:r>
          </w:p>
        </w:tc>
        <w:tc>
          <w:tcPr>
            <w:tcW w:w="1798" w:type="pct"/>
            <w:tcBorders>
              <w:top w:val="single" w:sz="4" w:space="0" w:color="auto"/>
              <w:left w:val="single" w:sz="4" w:space="0" w:color="auto"/>
              <w:bottom w:val="single" w:sz="4" w:space="0" w:color="auto"/>
              <w:right w:val="single" w:sz="4" w:space="0" w:color="auto"/>
            </w:tcBorders>
            <w:shd w:val="clear" w:color="auto" w:fill="FFFFFF" w:themeFill="background1"/>
          </w:tcPr>
          <w:p w14:paraId="308204A4" w14:textId="77777777" w:rsidR="002C7C6F" w:rsidRPr="00672ECD" w:rsidRDefault="002C7C6F" w:rsidP="002C7C6F">
            <w:pPr>
              <w:pStyle w:val="TableParagraph"/>
              <w:tabs>
                <w:tab w:val="left" w:pos="1690"/>
              </w:tabs>
              <w:ind w:left="0" w:right="96"/>
              <w:jc w:val="both"/>
              <w:rPr>
                <w:sz w:val="20"/>
                <w:szCs w:val="20"/>
              </w:rPr>
            </w:pPr>
            <w:r w:rsidRPr="00672ECD">
              <w:rPr>
                <w:sz w:val="20"/>
                <w:szCs w:val="20"/>
              </w:rPr>
              <w:t>Būtina</w:t>
            </w:r>
          </w:p>
        </w:tc>
        <w:tc>
          <w:tcPr>
            <w:tcW w:w="160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6F8C3C0" w14:textId="4FFEC7AE" w:rsidR="002C7C6F" w:rsidRPr="00672ECD" w:rsidRDefault="002C7C6F" w:rsidP="002C7C6F">
            <w:pPr>
              <w:pStyle w:val="TableParagraph"/>
              <w:tabs>
                <w:tab w:val="left" w:pos="1690"/>
              </w:tabs>
              <w:ind w:left="0" w:right="96"/>
              <w:jc w:val="both"/>
              <w:rPr>
                <w:sz w:val="20"/>
                <w:szCs w:val="20"/>
              </w:rPr>
            </w:pPr>
            <w:r w:rsidRPr="00672ECD">
              <w:rPr>
                <w:i/>
                <w:iCs/>
                <w:color w:val="000000"/>
                <w:sz w:val="20"/>
                <w:szCs w:val="20"/>
                <w:lang w:eastAsia="lt-LT"/>
              </w:rPr>
              <w:t>Nepildoma*</w:t>
            </w:r>
          </w:p>
        </w:tc>
      </w:tr>
      <w:tr w:rsidR="002C7C6F" w:rsidRPr="00F94B53" w14:paraId="0DC5BE88" w14:textId="77777777" w:rsidTr="002C7C6F">
        <w:trPr>
          <w:trHeight w:val="277"/>
          <w:jc w:val="center"/>
        </w:trPr>
        <w:tc>
          <w:tcPr>
            <w:tcW w:w="574" w:type="pct"/>
            <w:vAlign w:val="center"/>
          </w:tcPr>
          <w:p w14:paraId="3E92BC2F" w14:textId="7AF9F87D" w:rsidR="002C7C6F" w:rsidRPr="00672ECD" w:rsidRDefault="002C7C6F" w:rsidP="00F57CD7">
            <w:pPr>
              <w:ind w:left="360"/>
              <w:rPr>
                <w:rFonts w:ascii="Times New Roman" w:hAnsi="Times New Roman" w:cs="Times New Roman"/>
                <w:bCs/>
                <w:sz w:val="20"/>
                <w:szCs w:val="20"/>
              </w:rPr>
            </w:pPr>
            <w:r w:rsidRPr="00672ECD">
              <w:rPr>
                <w:rFonts w:ascii="Times New Roman" w:hAnsi="Times New Roman" w:cs="Times New Roman"/>
                <w:bCs/>
                <w:sz w:val="20"/>
                <w:szCs w:val="20"/>
              </w:rPr>
              <w:t>22.6.</w:t>
            </w:r>
          </w:p>
        </w:tc>
        <w:tc>
          <w:tcPr>
            <w:tcW w:w="1022" w:type="pct"/>
            <w:shd w:val="clear" w:color="auto" w:fill="FFFFFF" w:themeFill="background1"/>
          </w:tcPr>
          <w:p w14:paraId="1E4A2A66" w14:textId="77777777" w:rsidR="002C7C6F" w:rsidRPr="00672ECD" w:rsidRDefault="002C7C6F" w:rsidP="00F57CD7">
            <w:pPr>
              <w:rPr>
                <w:rFonts w:ascii="Times New Roman" w:eastAsia="Times New Roman" w:hAnsi="Times New Roman" w:cs="Times New Roman"/>
                <w:sz w:val="20"/>
                <w:szCs w:val="20"/>
              </w:rPr>
            </w:pPr>
            <w:r w:rsidRPr="00672ECD">
              <w:rPr>
                <w:rFonts w:ascii="Times New Roman" w:hAnsi="Times New Roman" w:cs="Times New Roman"/>
                <w:sz w:val="20"/>
                <w:szCs w:val="20"/>
              </w:rPr>
              <w:t>Galiniai parkavimo jutikliai</w:t>
            </w:r>
          </w:p>
        </w:tc>
        <w:tc>
          <w:tcPr>
            <w:tcW w:w="1798" w:type="pct"/>
            <w:tcBorders>
              <w:top w:val="single" w:sz="4" w:space="0" w:color="auto"/>
              <w:left w:val="single" w:sz="4" w:space="0" w:color="auto"/>
              <w:bottom w:val="single" w:sz="4" w:space="0" w:color="auto"/>
              <w:right w:val="single" w:sz="4" w:space="0" w:color="auto"/>
            </w:tcBorders>
            <w:shd w:val="clear" w:color="auto" w:fill="FFFFFF" w:themeFill="background1"/>
          </w:tcPr>
          <w:p w14:paraId="1E493DEF" w14:textId="77777777" w:rsidR="002C7C6F" w:rsidRPr="00672ECD" w:rsidRDefault="002C7C6F" w:rsidP="002C7C6F">
            <w:pPr>
              <w:pStyle w:val="TableParagraph"/>
              <w:tabs>
                <w:tab w:val="left" w:pos="1690"/>
              </w:tabs>
              <w:ind w:left="0" w:right="96"/>
              <w:jc w:val="both"/>
              <w:rPr>
                <w:sz w:val="20"/>
                <w:szCs w:val="20"/>
              </w:rPr>
            </w:pPr>
            <w:r w:rsidRPr="00672ECD">
              <w:rPr>
                <w:sz w:val="20"/>
                <w:szCs w:val="20"/>
              </w:rPr>
              <w:t>Būtina</w:t>
            </w:r>
          </w:p>
        </w:tc>
        <w:tc>
          <w:tcPr>
            <w:tcW w:w="160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AD9BA1C" w14:textId="0F0C21D5" w:rsidR="002C7C6F" w:rsidRPr="00672ECD" w:rsidRDefault="002C7C6F" w:rsidP="002C7C6F">
            <w:pPr>
              <w:pStyle w:val="TableParagraph"/>
              <w:tabs>
                <w:tab w:val="left" w:pos="1690"/>
              </w:tabs>
              <w:ind w:left="0" w:right="96"/>
              <w:jc w:val="both"/>
              <w:rPr>
                <w:sz w:val="20"/>
                <w:szCs w:val="20"/>
              </w:rPr>
            </w:pPr>
            <w:r w:rsidRPr="00672ECD">
              <w:rPr>
                <w:i/>
                <w:iCs/>
                <w:color w:val="000000"/>
                <w:sz w:val="20"/>
                <w:szCs w:val="20"/>
                <w:lang w:eastAsia="lt-LT"/>
              </w:rPr>
              <w:t>Nepildoma*</w:t>
            </w:r>
          </w:p>
        </w:tc>
      </w:tr>
      <w:tr w:rsidR="002C7C6F" w:rsidRPr="00F94B53" w14:paraId="2A64966B" w14:textId="77777777" w:rsidTr="002C7C6F">
        <w:trPr>
          <w:trHeight w:val="434"/>
          <w:jc w:val="center"/>
        </w:trPr>
        <w:tc>
          <w:tcPr>
            <w:tcW w:w="574" w:type="pct"/>
            <w:vAlign w:val="center"/>
          </w:tcPr>
          <w:p w14:paraId="762B32B5" w14:textId="4097F2AD" w:rsidR="002C7C6F" w:rsidRPr="00672ECD" w:rsidRDefault="002C7C6F" w:rsidP="00F57CD7">
            <w:pPr>
              <w:ind w:left="360"/>
              <w:rPr>
                <w:rFonts w:ascii="Times New Roman" w:hAnsi="Times New Roman" w:cs="Times New Roman"/>
                <w:bCs/>
                <w:sz w:val="20"/>
                <w:szCs w:val="20"/>
              </w:rPr>
            </w:pPr>
            <w:r w:rsidRPr="00672ECD">
              <w:rPr>
                <w:rFonts w:ascii="Times New Roman" w:hAnsi="Times New Roman" w:cs="Times New Roman"/>
                <w:bCs/>
                <w:sz w:val="20"/>
                <w:szCs w:val="20"/>
              </w:rPr>
              <w:t>22.7.</w:t>
            </w:r>
          </w:p>
        </w:tc>
        <w:tc>
          <w:tcPr>
            <w:tcW w:w="1022" w:type="pct"/>
          </w:tcPr>
          <w:p w14:paraId="724538A5" w14:textId="77777777" w:rsidR="002C7C6F" w:rsidRPr="00672ECD" w:rsidRDefault="002C7C6F" w:rsidP="00F57CD7">
            <w:pPr>
              <w:rPr>
                <w:rFonts w:ascii="Times New Roman" w:eastAsia="Times New Roman" w:hAnsi="Times New Roman" w:cs="Times New Roman"/>
                <w:sz w:val="20"/>
                <w:szCs w:val="20"/>
              </w:rPr>
            </w:pPr>
            <w:r w:rsidRPr="00672ECD">
              <w:rPr>
                <w:rFonts w:ascii="Times New Roman" w:hAnsi="Times New Roman" w:cs="Times New Roman"/>
                <w:sz w:val="20"/>
                <w:szCs w:val="20"/>
              </w:rPr>
              <w:t>Galinio vaizdo kamera</w:t>
            </w:r>
          </w:p>
        </w:tc>
        <w:tc>
          <w:tcPr>
            <w:tcW w:w="1798" w:type="pct"/>
            <w:tcBorders>
              <w:top w:val="single" w:sz="4" w:space="0" w:color="auto"/>
              <w:left w:val="single" w:sz="4" w:space="0" w:color="auto"/>
              <w:bottom w:val="single" w:sz="4" w:space="0" w:color="auto"/>
              <w:right w:val="single" w:sz="4" w:space="0" w:color="auto"/>
            </w:tcBorders>
          </w:tcPr>
          <w:p w14:paraId="649B0B8C" w14:textId="77777777" w:rsidR="002C7C6F" w:rsidRPr="00672ECD" w:rsidRDefault="002C7C6F" w:rsidP="002C7C6F">
            <w:pPr>
              <w:pStyle w:val="TableParagraph"/>
              <w:tabs>
                <w:tab w:val="left" w:pos="1690"/>
              </w:tabs>
              <w:ind w:left="0" w:right="96"/>
              <w:jc w:val="both"/>
              <w:rPr>
                <w:sz w:val="20"/>
                <w:szCs w:val="20"/>
              </w:rPr>
            </w:pPr>
            <w:r w:rsidRPr="00672ECD">
              <w:rPr>
                <w:sz w:val="20"/>
                <w:szCs w:val="20"/>
              </w:rPr>
              <w:t>Būtina</w:t>
            </w:r>
          </w:p>
        </w:tc>
        <w:tc>
          <w:tcPr>
            <w:tcW w:w="160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B16F292" w14:textId="44517581" w:rsidR="002C7C6F" w:rsidRPr="00672ECD" w:rsidRDefault="002C7C6F" w:rsidP="002C7C6F">
            <w:pPr>
              <w:pStyle w:val="TableParagraph"/>
              <w:tabs>
                <w:tab w:val="left" w:pos="1690"/>
              </w:tabs>
              <w:ind w:left="0" w:right="96"/>
              <w:jc w:val="both"/>
              <w:rPr>
                <w:sz w:val="20"/>
                <w:szCs w:val="20"/>
              </w:rPr>
            </w:pPr>
            <w:r w:rsidRPr="00672ECD">
              <w:rPr>
                <w:i/>
                <w:iCs/>
                <w:color w:val="000000"/>
                <w:sz w:val="20"/>
                <w:szCs w:val="20"/>
                <w:lang w:eastAsia="lt-LT"/>
              </w:rPr>
              <w:t>Nepildoma*</w:t>
            </w:r>
          </w:p>
        </w:tc>
      </w:tr>
      <w:tr w:rsidR="002C7C6F" w:rsidRPr="00F94B53" w14:paraId="617D9E14" w14:textId="77777777" w:rsidTr="002C7C6F">
        <w:trPr>
          <w:trHeight w:val="434"/>
          <w:jc w:val="center"/>
        </w:trPr>
        <w:tc>
          <w:tcPr>
            <w:tcW w:w="574" w:type="pct"/>
            <w:vAlign w:val="center"/>
          </w:tcPr>
          <w:p w14:paraId="0E7DF936" w14:textId="59401854" w:rsidR="002C7C6F" w:rsidRPr="00672ECD" w:rsidRDefault="002C7C6F" w:rsidP="00F57CD7">
            <w:pPr>
              <w:ind w:left="360"/>
              <w:rPr>
                <w:rFonts w:ascii="Times New Roman" w:hAnsi="Times New Roman" w:cs="Times New Roman"/>
                <w:bCs/>
                <w:sz w:val="20"/>
                <w:szCs w:val="20"/>
              </w:rPr>
            </w:pPr>
            <w:r w:rsidRPr="00672ECD">
              <w:rPr>
                <w:rFonts w:ascii="Times New Roman" w:hAnsi="Times New Roman" w:cs="Times New Roman"/>
                <w:bCs/>
                <w:sz w:val="20"/>
                <w:szCs w:val="20"/>
              </w:rPr>
              <w:t>22.8.</w:t>
            </w:r>
          </w:p>
        </w:tc>
        <w:tc>
          <w:tcPr>
            <w:tcW w:w="1022" w:type="pct"/>
            <w:vAlign w:val="center"/>
          </w:tcPr>
          <w:p w14:paraId="11CE3AED" w14:textId="1B71D3F3" w:rsidR="002C7C6F" w:rsidRPr="00672ECD" w:rsidRDefault="002C7C6F" w:rsidP="00F57CD7">
            <w:pPr>
              <w:rPr>
                <w:rFonts w:ascii="Times New Roman" w:hAnsi="Times New Roman" w:cs="Times New Roman"/>
                <w:sz w:val="20"/>
                <w:szCs w:val="20"/>
              </w:rPr>
            </w:pPr>
            <w:r w:rsidRPr="00672ECD">
              <w:rPr>
                <w:rFonts w:ascii="Times New Roman" w:hAnsi="Times New Roman" w:cs="Times New Roman"/>
                <w:color w:val="000000" w:themeColor="text1"/>
                <w:sz w:val="20"/>
                <w:szCs w:val="20"/>
              </w:rPr>
              <w:t>Eismo juostos palaikymo asistentas</w:t>
            </w:r>
          </w:p>
        </w:tc>
        <w:tc>
          <w:tcPr>
            <w:tcW w:w="1798" w:type="pct"/>
            <w:tcBorders>
              <w:top w:val="single" w:sz="4" w:space="0" w:color="auto"/>
              <w:left w:val="single" w:sz="4" w:space="0" w:color="auto"/>
              <w:bottom w:val="single" w:sz="4" w:space="0" w:color="auto"/>
              <w:right w:val="single" w:sz="4" w:space="0" w:color="auto"/>
            </w:tcBorders>
            <w:vAlign w:val="center"/>
          </w:tcPr>
          <w:p w14:paraId="2FB75351" w14:textId="78DCC619" w:rsidR="002C7C6F" w:rsidRPr="00672ECD" w:rsidRDefault="002C7C6F" w:rsidP="002C7C6F">
            <w:pPr>
              <w:pStyle w:val="TableParagraph"/>
              <w:tabs>
                <w:tab w:val="left" w:pos="1690"/>
              </w:tabs>
              <w:ind w:left="0" w:right="96"/>
              <w:jc w:val="both"/>
              <w:rPr>
                <w:sz w:val="20"/>
                <w:szCs w:val="20"/>
              </w:rPr>
            </w:pPr>
            <w:r w:rsidRPr="00672ECD">
              <w:rPr>
                <w:color w:val="000000" w:themeColor="text1"/>
                <w:sz w:val="20"/>
                <w:szCs w:val="20"/>
              </w:rPr>
              <w:t>Būtina</w:t>
            </w:r>
          </w:p>
        </w:tc>
        <w:tc>
          <w:tcPr>
            <w:tcW w:w="160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7040D43" w14:textId="7A81738E" w:rsidR="002C7C6F" w:rsidRPr="00672ECD" w:rsidRDefault="002C7C6F" w:rsidP="002C7C6F">
            <w:pPr>
              <w:pStyle w:val="TableParagraph"/>
              <w:tabs>
                <w:tab w:val="left" w:pos="1690"/>
              </w:tabs>
              <w:ind w:left="0" w:right="96"/>
              <w:jc w:val="both"/>
              <w:rPr>
                <w:sz w:val="20"/>
                <w:szCs w:val="20"/>
              </w:rPr>
            </w:pPr>
            <w:r w:rsidRPr="00672ECD">
              <w:rPr>
                <w:i/>
                <w:iCs/>
                <w:color w:val="000000"/>
                <w:sz w:val="20"/>
                <w:szCs w:val="20"/>
                <w:lang w:eastAsia="lt-LT"/>
              </w:rPr>
              <w:t>Nepildoma*</w:t>
            </w:r>
          </w:p>
        </w:tc>
      </w:tr>
      <w:tr w:rsidR="002C7C6F" w:rsidRPr="00F94B53" w14:paraId="4A3C5F8C" w14:textId="77777777" w:rsidTr="002C7C6F">
        <w:trPr>
          <w:trHeight w:val="434"/>
          <w:jc w:val="center"/>
        </w:trPr>
        <w:tc>
          <w:tcPr>
            <w:tcW w:w="574" w:type="pct"/>
            <w:vAlign w:val="center"/>
          </w:tcPr>
          <w:p w14:paraId="359A8BFF" w14:textId="248C3823" w:rsidR="002C7C6F" w:rsidRPr="00672ECD" w:rsidRDefault="002C7C6F" w:rsidP="00F57CD7">
            <w:pPr>
              <w:ind w:left="360"/>
              <w:rPr>
                <w:rFonts w:ascii="Times New Roman" w:hAnsi="Times New Roman" w:cs="Times New Roman"/>
                <w:bCs/>
                <w:sz w:val="20"/>
                <w:szCs w:val="20"/>
              </w:rPr>
            </w:pPr>
            <w:r w:rsidRPr="00672ECD">
              <w:rPr>
                <w:rFonts w:ascii="Times New Roman" w:hAnsi="Times New Roman" w:cs="Times New Roman"/>
                <w:bCs/>
                <w:sz w:val="20"/>
                <w:szCs w:val="20"/>
              </w:rPr>
              <w:t>22.9.</w:t>
            </w:r>
          </w:p>
        </w:tc>
        <w:tc>
          <w:tcPr>
            <w:tcW w:w="1022" w:type="pct"/>
            <w:vAlign w:val="center"/>
          </w:tcPr>
          <w:p w14:paraId="04F991E1" w14:textId="37F054EC" w:rsidR="002C7C6F" w:rsidRPr="00672ECD" w:rsidRDefault="002C7C6F" w:rsidP="00F57CD7">
            <w:pPr>
              <w:rPr>
                <w:rFonts w:ascii="Times New Roman" w:hAnsi="Times New Roman" w:cs="Times New Roman"/>
                <w:color w:val="000000" w:themeColor="text1"/>
                <w:sz w:val="20"/>
                <w:szCs w:val="20"/>
              </w:rPr>
            </w:pPr>
            <w:r w:rsidRPr="00672ECD">
              <w:rPr>
                <w:rFonts w:ascii="Times New Roman" w:hAnsi="Times New Roman" w:cs="Times New Roman"/>
                <w:color w:val="000000" w:themeColor="text1"/>
                <w:sz w:val="20"/>
                <w:szCs w:val="20"/>
              </w:rPr>
              <w:t>Adaptyvi greičio palaikymo sistema</w:t>
            </w:r>
          </w:p>
        </w:tc>
        <w:tc>
          <w:tcPr>
            <w:tcW w:w="1798" w:type="pct"/>
            <w:tcBorders>
              <w:top w:val="single" w:sz="4" w:space="0" w:color="auto"/>
              <w:left w:val="single" w:sz="4" w:space="0" w:color="auto"/>
              <w:bottom w:val="single" w:sz="4" w:space="0" w:color="auto"/>
              <w:right w:val="single" w:sz="4" w:space="0" w:color="auto"/>
            </w:tcBorders>
            <w:vAlign w:val="center"/>
          </w:tcPr>
          <w:p w14:paraId="755E08DA" w14:textId="19F6C4DE" w:rsidR="002C7C6F" w:rsidRPr="00672ECD" w:rsidRDefault="002C7C6F" w:rsidP="002C7C6F">
            <w:pPr>
              <w:pStyle w:val="TableParagraph"/>
              <w:tabs>
                <w:tab w:val="left" w:pos="1690"/>
              </w:tabs>
              <w:ind w:left="0" w:right="96"/>
              <w:jc w:val="both"/>
              <w:rPr>
                <w:color w:val="000000" w:themeColor="text1"/>
                <w:sz w:val="20"/>
                <w:szCs w:val="20"/>
              </w:rPr>
            </w:pPr>
            <w:r w:rsidRPr="00672ECD">
              <w:rPr>
                <w:color w:val="000000" w:themeColor="text1"/>
                <w:sz w:val="20"/>
                <w:szCs w:val="20"/>
              </w:rPr>
              <w:t>Būtina</w:t>
            </w:r>
          </w:p>
        </w:tc>
        <w:tc>
          <w:tcPr>
            <w:tcW w:w="1606" w:type="pct"/>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386822A" w14:textId="5E53B0D5" w:rsidR="002C7C6F" w:rsidRPr="00672ECD" w:rsidRDefault="002C7C6F" w:rsidP="002C7C6F">
            <w:pPr>
              <w:pStyle w:val="TableParagraph"/>
              <w:tabs>
                <w:tab w:val="left" w:pos="1690"/>
              </w:tabs>
              <w:ind w:left="0" w:right="96"/>
              <w:jc w:val="both"/>
              <w:rPr>
                <w:sz w:val="20"/>
                <w:szCs w:val="20"/>
              </w:rPr>
            </w:pPr>
            <w:r w:rsidRPr="00672ECD">
              <w:rPr>
                <w:i/>
                <w:iCs/>
                <w:color w:val="000000"/>
                <w:sz w:val="20"/>
                <w:szCs w:val="20"/>
                <w:lang w:eastAsia="lt-LT"/>
              </w:rPr>
              <w:t>Nepildoma*</w:t>
            </w:r>
          </w:p>
        </w:tc>
      </w:tr>
      <w:tr w:rsidR="002C7C6F" w:rsidRPr="00F94B53" w14:paraId="25BADD88" w14:textId="77777777" w:rsidTr="002C7C6F">
        <w:trPr>
          <w:trHeight w:val="382"/>
          <w:jc w:val="center"/>
        </w:trPr>
        <w:tc>
          <w:tcPr>
            <w:tcW w:w="574" w:type="pct"/>
            <w:vAlign w:val="center"/>
          </w:tcPr>
          <w:p w14:paraId="155CBCA4" w14:textId="77777777" w:rsidR="002C7C6F" w:rsidRPr="00672ECD" w:rsidRDefault="002C7C6F"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shd w:val="clear" w:color="auto" w:fill="FFFFFF" w:themeFill="background1"/>
            <w:vAlign w:val="center"/>
          </w:tcPr>
          <w:p w14:paraId="21BD99F3" w14:textId="77777777" w:rsidR="002C7C6F" w:rsidRPr="00672ECD" w:rsidRDefault="002C7C6F" w:rsidP="00F57CD7">
            <w:pPr>
              <w:rPr>
                <w:rFonts w:ascii="Times New Roman" w:eastAsia="Times New Roman" w:hAnsi="Times New Roman" w:cs="Times New Roman"/>
                <w:sz w:val="20"/>
                <w:szCs w:val="20"/>
              </w:rPr>
            </w:pPr>
            <w:r w:rsidRPr="00672ECD">
              <w:rPr>
                <w:rFonts w:ascii="Times New Roman" w:eastAsia="Times New Roman" w:hAnsi="Times New Roman" w:cs="Times New Roman"/>
                <w:sz w:val="20"/>
                <w:szCs w:val="20"/>
              </w:rPr>
              <w:t xml:space="preserve">Vairas </w:t>
            </w:r>
          </w:p>
        </w:tc>
        <w:tc>
          <w:tcPr>
            <w:tcW w:w="1798" w:type="pct"/>
            <w:shd w:val="clear" w:color="auto" w:fill="FFFFFF" w:themeFill="background1"/>
            <w:vAlign w:val="center"/>
          </w:tcPr>
          <w:p w14:paraId="01C7C5DD" w14:textId="64359275" w:rsidR="002C7C6F" w:rsidRPr="00672ECD" w:rsidRDefault="002C7C6F" w:rsidP="002C7C6F">
            <w:pPr>
              <w:pStyle w:val="TableParagraph"/>
              <w:tabs>
                <w:tab w:val="left" w:pos="1690"/>
              </w:tabs>
              <w:ind w:left="0" w:right="96"/>
              <w:jc w:val="both"/>
              <w:rPr>
                <w:sz w:val="20"/>
                <w:szCs w:val="20"/>
                <w:lang w:bidi="en-US"/>
              </w:rPr>
            </w:pPr>
            <w:r w:rsidRPr="00672ECD">
              <w:rPr>
                <w:sz w:val="20"/>
                <w:szCs w:val="20"/>
                <w:lang w:bidi="en-US"/>
              </w:rPr>
              <w:t>Kairėje pusėje</w:t>
            </w:r>
          </w:p>
        </w:tc>
        <w:tc>
          <w:tcPr>
            <w:tcW w:w="1606" w:type="pct"/>
            <w:shd w:val="clear" w:color="auto" w:fill="C5E0B3" w:themeFill="accent6" w:themeFillTint="66"/>
          </w:tcPr>
          <w:p w14:paraId="67FE66CE" w14:textId="7065CAAD" w:rsidR="002C7C6F" w:rsidRPr="00672ECD" w:rsidRDefault="002C7C6F" w:rsidP="002C7C6F">
            <w:pPr>
              <w:pStyle w:val="TableParagraph"/>
              <w:tabs>
                <w:tab w:val="left" w:pos="1690"/>
              </w:tabs>
              <w:ind w:left="0" w:right="96"/>
              <w:jc w:val="both"/>
              <w:rPr>
                <w:sz w:val="20"/>
                <w:szCs w:val="20"/>
                <w:lang w:bidi="en-US"/>
              </w:rPr>
            </w:pPr>
            <w:r w:rsidRPr="00672ECD">
              <w:rPr>
                <w:i/>
                <w:iCs/>
                <w:color w:val="000000"/>
                <w:sz w:val="20"/>
                <w:szCs w:val="20"/>
                <w:lang w:eastAsia="lt-LT"/>
              </w:rPr>
              <w:t>Nepildoma*</w:t>
            </w:r>
          </w:p>
        </w:tc>
      </w:tr>
      <w:tr w:rsidR="002C7C6F" w:rsidRPr="00F94B53" w14:paraId="207AEBEA" w14:textId="77777777" w:rsidTr="00A94013">
        <w:trPr>
          <w:trHeight w:val="382"/>
          <w:jc w:val="center"/>
        </w:trPr>
        <w:tc>
          <w:tcPr>
            <w:tcW w:w="574" w:type="pct"/>
            <w:vAlign w:val="center"/>
          </w:tcPr>
          <w:p w14:paraId="0CD17C15" w14:textId="77777777" w:rsidR="002C7C6F" w:rsidRPr="00672ECD" w:rsidRDefault="002C7C6F" w:rsidP="00F57CD7">
            <w:pPr>
              <w:pStyle w:val="Sraopastraipa"/>
              <w:numPr>
                <w:ilvl w:val="0"/>
                <w:numId w:val="39"/>
              </w:numPr>
              <w:spacing w:after="0" w:line="240" w:lineRule="auto"/>
              <w:rPr>
                <w:rFonts w:ascii="Times New Roman" w:hAnsi="Times New Roman" w:cs="Times New Roman"/>
                <w:bCs/>
                <w:sz w:val="20"/>
                <w:szCs w:val="20"/>
              </w:rPr>
            </w:pPr>
          </w:p>
        </w:tc>
        <w:tc>
          <w:tcPr>
            <w:tcW w:w="1022" w:type="pct"/>
            <w:shd w:val="clear" w:color="auto" w:fill="FFFFFF" w:themeFill="background1"/>
            <w:vAlign w:val="center"/>
          </w:tcPr>
          <w:p w14:paraId="5B91E4A7" w14:textId="77777777" w:rsidR="002C7C6F" w:rsidRPr="00672ECD" w:rsidRDefault="002C7C6F" w:rsidP="00F57CD7">
            <w:pPr>
              <w:rPr>
                <w:rFonts w:ascii="Times New Roman" w:eastAsia="Times New Roman" w:hAnsi="Times New Roman" w:cs="Times New Roman"/>
                <w:sz w:val="20"/>
                <w:szCs w:val="20"/>
              </w:rPr>
            </w:pPr>
            <w:r w:rsidRPr="00672ECD">
              <w:rPr>
                <w:rFonts w:ascii="Times New Roman" w:eastAsia="Times New Roman" w:hAnsi="Times New Roman" w:cs="Times New Roman"/>
                <w:sz w:val="20"/>
                <w:szCs w:val="20"/>
              </w:rPr>
              <w:t>Salono šildymas ir vėdinimas</w:t>
            </w:r>
          </w:p>
        </w:tc>
        <w:tc>
          <w:tcPr>
            <w:tcW w:w="1798" w:type="pct"/>
            <w:shd w:val="clear" w:color="auto" w:fill="FFFFFF" w:themeFill="background1"/>
          </w:tcPr>
          <w:p w14:paraId="06FDCF43" w14:textId="6C521B0C" w:rsidR="002C7C6F" w:rsidRPr="00672ECD" w:rsidRDefault="002C7C6F" w:rsidP="002C7C6F">
            <w:pPr>
              <w:pStyle w:val="TableParagraph"/>
              <w:tabs>
                <w:tab w:val="left" w:pos="1690"/>
              </w:tabs>
              <w:ind w:left="0" w:right="96"/>
              <w:jc w:val="both"/>
              <w:rPr>
                <w:sz w:val="20"/>
                <w:szCs w:val="20"/>
                <w:lang w:bidi="en-US"/>
              </w:rPr>
            </w:pPr>
            <w:r w:rsidRPr="00672ECD">
              <w:rPr>
                <w:color w:val="000000" w:themeColor="text1"/>
                <w:sz w:val="20"/>
                <w:szCs w:val="20"/>
                <w:lang w:bidi="en-US"/>
              </w:rPr>
              <w:t>Automatinė klimato kontrolė (2-jų zonų) arba lygiavertė</w:t>
            </w:r>
          </w:p>
        </w:tc>
        <w:tc>
          <w:tcPr>
            <w:tcW w:w="1606" w:type="pct"/>
            <w:shd w:val="clear" w:color="auto" w:fill="FFFFFF" w:themeFill="background1"/>
          </w:tcPr>
          <w:p w14:paraId="5204E2BA" w14:textId="594F2FFC" w:rsidR="002C7C6F" w:rsidRPr="00672ECD" w:rsidRDefault="002C7C6F" w:rsidP="002C7C6F">
            <w:pPr>
              <w:pStyle w:val="TableParagraph"/>
              <w:tabs>
                <w:tab w:val="left" w:pos="1690"/>
              </w:tabs>
              <w:ind w:left="0" w:right="96"/>
              <w:jc w:val="both"/>
              <w:rPr>
                <w:sz w:val="20"/>
                <w:szCs w:val="20"/>
                <w:lang w:bidi="en-US"/>
              </w:rPr>
            </w:pPr>
            <w:r w:rsidRPr="00672ECD">
              <w:rPr>
                <w:i/>
                <w:iCs/>
                <w:color w:val="000000"/>
                <w:sz w:val="20"/>
                <w:szCs w:val="20"/>
                <w:lang w:eastAsia="lt-LT"/>
              </w:rPr>
              <w:t>/nurodyti/</w:t>
            </w:r>
          </w:p>
        </w:tc>
      </w:tr>
      <w:tr w:rsidR="00DB296F" w:rsidRPr="00F94B53" w14:paraId="06B327CE" w14:textId="77777777" w:rsidTr="002C7C6F">
        <w:trPr>
          <w:trHeight w:val="657"/>
          <w:jc w:val="center"/>
        </w:trPr>
        <w:tc>
          <w:tcPr>
            <w:tcW w:w="574" w:type="pct"/>
            <w:vAlign w:val="center"/>
          </w:tcPr>
          <w:p w14:paraId="0B6AA63B" w14:textId="77777777" w:rsidR="00DB296F" w:rsidRPr="00672ECD" w:rsidRDefault="00DB296F" w:rsidP="00DB296F">
            <w:pPr>
              <w:pStyle w:val="Sraopastraipa"/>
              <w:numPr>
                <w:ilvl w:val="0"/>
                <w:numId w:val="39"/>
              </w:numPr>
              <w:spacing w:after="0" w:line="240" w:lineRule="auto"/>
              <w:rPr>
                <w:rFonts w:ascii="Times New Roman" w:hAnsi="Times New Roman" w:cs="Times New Roman"/>
                <w:bCs/>
                <w:color w:val="44546A" w:themeColor="text2"/>
                <w:sz w:val="20"/>
                <w:szCs w:val="20"/>
              </w:rPr>
            </w:pPr>
          </w:p>
        </w:tc>
        <w:tc>
          <w:tcPr>
            <w:tcW w:w="1022" w:type="pct"/>
            <w:shd w:val="clear" w:color="auto" w:fill="FFFFFF" w:themeFill="background1"/>
            <w:vAlign w:val="center"/>
          </w:tcPr>
          <w:p w14:paraId="1577CA00" w14:textId="2BD685BD" w:rsidR="00DB296F" w:rsidRPr="00672ECD" w:rsidRDefault="00DB296F" w:rsidP="00DB296F">
            <w:pPr>
              <w:rPr>
                <w:rFonts w:ascii="Times New Roman" w:hAnsi="Times New Roman" w:cs="Times New Roman"/>
                <w:sz w:val="20"/>
                <w:szCs w:val="20"/>
                <w:lang w:bidi="en-US"/>
              </w:rPr>
            </w:pPr>
            <w:r w:rsidRPr="00F94B53">
              <w:rPr>
                <w:rFonts w:ascii="Times New Roman" w:eastAsia="Times New Roman" w:hAnsi="Times New Roman" w:cs="Times New Roman"/>
                <w:color w:val="000000" w:themeColor="text1"/>
              </w:rPr>
              <w:t xml:space="preserve">Šilumos siurblys </w:t>
            </w:r>
          </w:p>
        </w:tc>
        <w:tc>
          <w:tcPr>
            <w:tcW w:w="1798" w:type="pct"/>
            <w:shd w:val="clear" w:color="auto" w:fill="FFFFFF" w:themeFill="background1"/>
            <w:vAlign w:val="center"/>
          </w:tcPr>
          <w:p w14:paraId="2F8D2E0E" w14:textId="5FD57255" w:rsidR="00DB296F" w:rsidRPr="00672ECD" w:rsidRDefault="00DB296F" w:rsidP="00DB296F">
            <w:pPr>
              <w:pStyle w:val="TableParagraph"/>
              <w:tabs>
                <w:tab w:val="left" w:pos="1690"/>
              </w:tabs>
              <w:ind w:left="0" w:right="96"/>
              <w:jc w:val="both"/>
              <w:rPr>
                <w:sz w:val="20"/>
                <w:szCs w:val="20"/>
                <w:lang w:bidi="en-US"/>
              </w:rPr>
            </w:pPr>
            <w:r w:rsidRPr="00F94B53">
              <w:rPr>
                <w:color w:val="000000" w:themeColor="text1"/>
                <w:lang w:bidi="en-US"/>
              </w:rPr>
              <w:t>Būtina</w:t>
            </w:r>
          </w:p>
        </w:tc>
        <w:tc>
          <w:tcPr>
            <w:tcW w:w="1606" w:type="pct"/>
            <w:shd w:val="clear" w:color="auto" w:fill="C5E0B3" w:themeFill="accent6" w:themeFillTint="66"/>
          </w:tcPr>
          <w:p w14:paraId="562C9092" w14:textId="259FF4AB" w:rsidR="00DB296F" w:rsidRPr="00672ECD" w:rsidRDefault="00DB296F" w:rsidP="00DB296F">
            <w:pPr>
              <w:pStyle w:val="TableParagraph"/>
              <w:tabs>
                <w:tab w:val="left" w:pos="1690"/>
              </w:tabs>
              <w:ind w:left="0" w:right="96"/>
              <w:jc w:val="both"/>
              <w:rPr>
                <w:i/>
                <w:iCs/>
                <w:color w:val="000000"/>
                <w:sz w:val="20"/>
                <w:szCs w:val="20"/>
                <w:lang w:eastAsia="lt-LT"/>
              </w:rPr>
            </w:pPr>
            <w:r w:rsidRPr="00672ECD">
              <w:rPr>
                <w:i/>
                <w:iCs/>
                <w:color w:val="000000"/>
                <w:sz w:val="20"/>
                <w:szCs w:val="20"/>
                <w:lang w:eastAsia="lt-LT"/>
              </w:rPr>
              <w:t>Nepildoma*</w:t>
            </w:r>
          </w:p>
        </w:tc>
      </w:tr>
      <w:tr w:rsidR="00DB296F" w:rsidRPr="00F94B53" w14:paraId="69879C23" w14:textId="77777777" w:rsidTr="002C7C6F">
        <w:trPr>
          <w:trHeight w:val="657"/>
          <w:jc w:val="center"/>
        </w:trPr>
        <w:tc>
          <w:tcPr>
            <w:tcW w:w="574" w:type="pct"/>
            <w:vAlign w:val="center"/>
          </w:tcPr>
          <w:p w14:paraId="5CA57002" w14:textId="77777777" w:rsidR="00DB296F" w:rsidRPr="00672ECD" w:rsidRDefault="00DB296F" w:rsidP="00DB296F">
            <w:pPr>
              <w:pStyle w:val="Sraopastraipa"/>
              <w:numPr>
                <w:ilvl w:val="0"/>
                <w:numId w:val="39"/>
              </w:numPr>
              <w:spacing w:after="0" w:line="240" w:lineRule="auto"/>
              <w:rPr>
                <w:rFonts w:ascii="Times New Roman" w:hAnsi="Times New Roman" w:cs="Times New Roman"/>
                <w:bCs/>
                <w:color w:val="44546A" w:themeColor="text2"/>
                <w:sz w:val="20"/>
                <w:szCs w:val="20"/>
              </w:rPr>
            </w:pPr>
          </w:p>
        </w:tc>
        <w:tc>
          <w:tcPr>
            <w:tcW w:w="1022" w:type="pct"/>
            <w:shd w:val="clear" w:color="auto" w:fill="FFFFFF" w:themeFill="background1"/>
            <w:vAlign w:val="center"/>
          </w:tcPr>
          <w:p w14:paraId="51C6D969" w14:textId="77777777" w:rsidR="00DB296F" w:rsidRPr="00672ECD" w:rsidRDefault="00DB296F" w:rsidP="00DB296F">
            <w:pPr>
              <w:rPr>
                <w:rFonts w:ascii="Times New Roman" w:hAnsi="Times New Roman" w:cs="Times New Roman"/>
                <w:sz w:val="20"/>
                <w:szCs w:val="20"/>
                <w:lang w:bidi="en-US"/>
              </w:rPr>
            </w:pPr>
            <w:r w:rsidRPr="00672ECD">
              <w:rPr>
                <w:rFonts w:ascii="Times New Roman" w:hAnsi="Times New Roman" w:cs="Times New Roman"/>
                <w:sz w:val="20"/>
                <w:szCs w:val="20"/>
                <w:lang w:bidi="en-US"/>
              </w:rPr>
              <w:t>Šildomos priekinės sėdynės</w:t>
            </w:r>
          </w:p>
        </w:tc>
        <w:tc>
          <w:tcPr>
            <w:tcW w:w="1798" w:type="pct"/>
            <w:shd w:val="clear" w:color="auto" w:fill="FFFFFF" w:themeFill="background1"/>
            <w:vAlign w:val="center"/>
          </w:tcPr>
          <w:p w14:paraId="548F856F" w14:textId="77777777" w:rsidR="00DB296F" w:rsidRPr="00672ECD" w:rsidRDefault="00DB296F" w:rsidP="00DB296F">
            <w:pPr>
              <w:pStyle w:val="TableParagraph"/>
              <w:tabs>
                <w:tab w:val="left" w:pos="1690"/>
              </w:tabs>
              <w:ind w:left="0" w:right="96"/>
              <w:jc w:val="both"/>
              <w:rPr>
                <w:sz w:val="20"/>
                <w:szCs w:val="20"/>
                <w:lang w:bidi="en-US"/>
              </w:rPr>
            </w:pPr>
            <w:r w:rsidRPr="00672ECD">
              <w:rPr>
                <w:sz w:val="20"/>
                <w:szCs w:val="20"/>
                <w:lang w:bidi="en-US"/>
              </w:rPr>
              <w:t>Būtina</w:t>
            </w:r>
          </w:p>
        </w:tc>
        <w:tc>
          <w:tcPr>
            <w:tcW w:w="1606" w:type="pct"/>
            <w:shd w:val="clear" w:color="auto" w:fill="C5E0B3" w:themeFill="accent6" w:themeFillTint="66"/>
          </w:tcPr>
          <w:p w14:paraId="20FEC992" w14:textId="166E00D5" w:rsidR="00DB296F" w:rsidRPr="00672ECD" w:rsidRDefault="00DB296F" w:rsidP="00DB296F">
            <w:pPr>
              <w:pStyle w:val="TableParagraph"/>
              <w:tabs>
                <w:tab w:val="left" w:pos="1690"/>
              </w:tabs>
              <w:ind w:left="0" w:right="96"/>
              <w:jc w:val="both"/>
              <w:rPr>
                <w:sz w:val="20"/>
                <w:szCs w:val="20"/>
                <w:lang w:bidi="en-US"/>
              </w:rPr>
            </w:pPr>
            <w:r w:rsidRPr="00672ECD">
              <w:rPr>
                <w:i/>
                <w:iCs/>
                <w:color w:val="000000"/>
                <w:sz w:val="20"/>
                <w:szCs w:val="20"/>
                <w:lang w:eastAsia="lt-LT"/>
              </w:rPr>
              <w:t>Nepildoma*</w:t>
            </w:r>
          </w:p>
        </w:tc>
      </w:tr>
      <w:tr w:rsidR="00DB296F" w:rsidRPr="00F94B53" w14:paraId="665809CE" w14:textId="77777777" w:rsidTr="002C7C6F">
        <w:trPr>
          <w:trHeight w:val="657"/>
          <w:jc w:val="center"/>
        </w:trPr>
        <w:tc>
          <w:tcPr>
            <w:tcW w:w="574" w:type="pct"/>
            <w:vAlign w:val="center"/>
          </w:tcPr>
          <w:p w14:paraId="127DCA1A" w14:textId="77777777" w:rsidR="00DB296F" w:rsidRPr="00672ECD" w:rsidRDefault="00DB296F" w:rsidP="00DB296F">
            <w:pPr>
              <w:pStyle w:val="Sraopastraipa"/>
              <w:numPr>
                <w:ilvl w:val="0"/>
                <w:numId w:val="39"/>
              </w:numPr>
              <w:spacing w:after="0" w:line="240" w:lineRule="auto"/>
              <w:rPr>
                <w:rFonts w:ascii="Times New Roman" w:hAnsi="Times New Roman" w:cs="Times New Roman"/>
                <w:bCs/>
                <w:color w:val="44546A" w:themeColor="text2"/>
                <w:sz w:val="20"/>
                <w:szCs w:val="20"/>
              </w:rPr>
            </w:pPr>
          </w:p>
        </w:tc>
        <w:tc>
          <w:tcPr>
            <w:tcW w:w="1022" w:type="pct"/>
            <w:shd w:val="clear" w:color="auto" w:fill="FFFFFF" w:themeFill="background1"/>
            <w:vAlign w:val="center"/>
          </w:tcPr>
          <w:p w14:paraId="7EBF03AF" w14:textId="3B0AB7C2" w:rsidR="00DB296F" w:rsidRPr="00672ECD" w:rsidRDefault="00DB296F" w:rsidP="00DB296F">
            <w:pPr>
              <w:rPr>
                <w:rFonts w:ascii="Times New Roman" w:eastAsia="Times New Roman" w:hAnsi="Times New Roman" w:cs="Times New Roman"/>
                <w:sz w:val="20"/>
                <w:szCs w:val="20"/>
              </w:rPr>
            </w:pPr>
            <w:r w:rsidRPr="00672ECD">
              <w:rPr>
                <w:rFonts w:ascii="Times New Roman" w:hAnsi="Times New Roman" w:cs="Times New Roman"/>
                <w:color w:val="000000" w:themeColor="text1"/>
                <w:sz w:val="20"/>
                <w:szCs w:val="20"/>
                <w:lang w:bidi="en-US"/>
              </w:rPr>
              <w:t xml:space="preserve">Elektra valdomi visų langų stiklų </w:t>
            </w:r>
            <w:proofErr w:type="spellStart"/>
            <w:r w:rsidRPr="00672ECD">
              <w:rPr>
                <w:rFonts w:ascii="Times New Roman" w:hAnsi="Times New Roman" w:cs="Times New Roman"/>
                <w:color w:val="000000" w:themeColor="text1"/>
                <w:sz w:val="20"/>
                <w:szCs w:val="20"/>
                <w:lang w:bidi="en-US"/>
              </w:rPr>
              <w:t>pakėlėjai</w:t>
            </w:r>
            <w:proofErr w:type="spellEnd"/>
            <w:r w:rsidRPr="00672ECD">
              <w:rPr>
                <w:rFonts w:ascii="Times New Roman" w:hAnsi="Times New Roman" w:cs="Times New Roman"/>
                <w:color w:val="000000" w:themeColor="text1"/>
                <w:sz w:val="20"/>
                <w:szCs w:val="20"/>
                <w:lang w:bidi="en-US"/>
              </w:rPr>
              <w:t xml:space="preserve"> su apsauginiu jungikliu</w:t>
            </w:r>
          </w:p>
        </w:tc>
        <w:tc>
          <w:tcPr>
            <w:tcW w:w="1798" w:type="pct"/>
            <w:shd w:val="clear" w:color="auto" w:fill="FFFFFF" w:themeFill="background1"/>
            <w:vAlign w:val="center"/>
          </w:tcPr>
          <w:p w14:paraId="00FD5247" w14:textId="77777777" w:rsidR="00DB296F" w:rsidRPr="00672ECD" w:rsidRDefault="00DB296F" w:rsidP="00DB296F">
            <w:pPr>
              <w:pStyle w:val="TableParagraph"/>
              <w:tabs>
                <w:tab w:val="left" w:pos="1690"/>
              </w:tabs>
              <w:ind w:left="0" w:right="96"/>
              <w:jc w:val="both"/>
              <w:rPr>
                <w:sz w:val="20"/>
                <w:szCs w:val="20"/>
                <w:lang w:bidi="en-US"/>
              </w:rPr>
            </w:pPr>
            <w:r w:rsidRPr="00672ECD">
              <w:rPr>
                <w:sz w:val="20"/>
                <w:szCs w:val="20"/>
                <w:lang w:bidi="en-US"/>
              </w:rPr>
              <w:t>Būtina</w:t>
            </w:r>
          </w:p>
        </w:tc>
        <w:tc>
          <w:tcPr>
            <w:tcW w:w="1606" w:type="pct"/>
            <w:shd w:val="clear" w:color="auto" w:fill="C5E0B3" w:themeFill="accent6" w:themeFillTint="66"/>
          </w:tcPr>
          <w:p w14:paraId="114A3175" w14:textId="03579B69" w:rsidR="00DB296F" w:rsidRPr="00672ECD" w:rsidRDefault="00DB296F" w:rsidP="00DB296F">
            <w:pPr>
              <w:pStyle w:val="TableParagraph"/>
              <w:tabs>
                <w:tab w:val="left" w:pos="1690"/>
              </w:tabs>
              <w:ind w:left="0" w:right="96"/>
              <w:jc w:val="both"/>
              <w:rPr>
                <w:sz w:val="20"/>
                <w:szCs w:val="20"/>
                <w:lang w:bidi="en-US"/>
              </w:rPr>
            </w:pPr>
            <w:r w:rsidRPr="00672ECD">
              <w:rPr>
                <w:i/>
                <w:iCs/>
                <w:color w:val="000000"/>
                <w:sz w:val="20"/>
                <w:szCs w:val="20"/>
                <w:lang w:eastAsia="lt-LT"/>
              </w:rPr>
              <w:t>Nepildoma*</w:t>
            </w:r>
          </w:p>
        </w:tc>
      </w:tr>
      <w:tr w:rsidR="00DB296F" w:rsidRPr="00F94B53" w14:paraId="708AC496" w14:textId="77777777" w:rsidTr="002C7C6F">
        <w:trPr>
          <w:trHeight w:val="382"/>
          <w:jc w:val="center"/>
        </w:trPr>
        <w:tc>
          <w:tcPr>
            <w:tcW w:w="574" w:type="pct"/>
            <w:vAlign w:val="center"/>
          </w:tcPr>
          <w:p w14:paraId="5A7D00EF" w14:textId="77777777" w:rsidR="00DB296F" w:rsidRPr="00672ECD" w:rsidRDefault="00DB296F" w:rsidP="00DB296F">
            <w:pPr>
              <w:pStyle w:val="Sraopastraipa"/>
              <w:numPr>
                <w:ilvl w:val="0"/>
                <w:numId w:val="39"/>
              </w:numPr>
              <w:spacing w:after="0" w:line="240" w:lineRule="auto"/>
              <w:rPr>
                <w:rFonts w:ascii="Times New Roman" w:hAnsi="Times New Roman" w:cs="Times New Roman"/>
                <w:bCs/>
                <w:sz w:val="20"/>
                <w:szCs w:val="20"/>
              </w:rPr>
            </w:pPr>
          </w:p>
        </w:tc>
        <w:tc>
          <w:tcPr>
            <w:tcW w:w="1022" w:type="pct"/>
            <w:shd w:val="clear" w:color="auto" w:fill="FFFFFF" w:themeFill="background1"/>
            <w:vAlign w:val="center"/>
          </w:tcPr>
          <w:p w14:paraId="0899B1EF" w14:textId="19917F01" w:rsidR="00DB296F" w:rsidRPr="00672ECD" w:rsidRDefault="00DB296F" w:rsidP="00DB296F">
            <w:pPr>
              <w:rPr>
                <w:rFonts w:ascii="Times New Roman" w:eastAsia="Times New Roman" w:hAnsi="Times New Roman" w:cs="Times New Roman"/>
                <w:sz w:val="20"/>
                <w:szCs w:val="20"/>
              </w:rPr>
            </w:pPr>
            <w:r w:rsidRPr="00672ECD">
              <w:rPr>
                <w:rFonts w:ascii="Times New Roman" w:hAnsi="Times New Roman" w:cs="Times New Roman"/>
                <w:color w:val="000000" w:themeColor="text1"/>
                <w:sz w:val="20"/>
                <w:szCs w:val="20"/>
              </w:rPr>
              <w:t>Elektra valdomi šildomi, prilenkiami galinio vaizdo šoniniai veidrodėliai</w:t>
            </w:r>
          </w:p>
        </w:tc>
        <w:tc>
          <w:tcPr>
            <w:tcW w:w="1798" w:type="pct"/>
            <w:shd w:val="clear" w:color="auto" w:fill="FFFFFF" w:themeFill="background1"/>
            <w:vAlign w:val="center"/>
          </w:tcPr>
          <w:p w14:paraId="0B4BE0E3" w14:textId="77777777" w:rsidR="00DB296F" w:rsidRPr="00672ECD" w:rsidRDefault="00DB296F" w:rsidP="00DB296F">
            <w:pPr>
              <w:pStyle w:val="TableParagraph"/>
              <w:tabs>
                <w:tab w:val="left" w:pos="1690"/>
              </w:tabs>
              <w:ind w:left="0" w:right="96"/>
              <w:jc w:val="both"/>
              <w:rPr>
                <w:sz w:val="20"/>
                <w:szCs w:val="20"/>
                <w:lang w:bidi="en-US"/>
              </w:rPr>
            </w:pPr>
            <w:r w:rsidRPr="00672ECD">
              <w:rPr>
                <w:sz w:val="20"/>
                <w:szCs w:val="20"/>
                <w:lang w:bidi="en-US"/>
              </w:rPr>
              <w:t>Būtina</w:t>
            </w:r>
          </w:p>
        </w:tc>
        <w:tc>
          <w:tcPr>
            <w:tcW w:w="1606" w:type="pct"/>
            <w:shd w:val="clear" w:color="auto" w:fill="C5E0B3" w:themeFill="accent6" w:themeFillTint="66"/>
          </w:tcPr>
          <w:p w14:paraId="78FF2DBE" w14:textId="6EA96424" w:rsidR="00DB296F" w:rsidRPr="00672ECD" w:rsidRDefault="00DB296F" w:rsidP="00DB296F">
            <w:pPr>
              <w:pStyle w:val="TableParagraph"/>
              <w:tabs>
                <w:tab w:val="left" w:pos="1690"/>
              </w:tabs>
              <w:ind w:left="0" w:right="96"/>
              <w:jc w:val="both"/>
              <w:rPr>
                <w:sz w:val="20"/>
                <w:szCs w:val="20"/>
                <w:lang w:bidi="en-US"/>
              </w:rPr>
            </w:pPr>
            <w:r w:rsidRPr="00672ECD">
              <w:rPr>
                <w:i/>
                <w:iCs/>
                <w:color w:val="000000"/>
                <w:sz w:val="20"/>
                <w:szCs w:val="20"/>
                <w:lang w:eastAsia="lt-LT"/>
              </w:rPr>
              <w:t>Nepildoma*</w:t>
            </w:r>
          </w:p>
        </w:tc>
      </w:tr>
      <w:tr w:rsidR="00DB296F" w:rsidRPr="00F94B53" w14:paraId="0561C5AF" w14:textId="77777777" w:rsidTr="00A94013">
        <w:trPr>
          <w:trHeight w:val="382"/>
          <w:jc w:val="center"/>
        </w:trPr>
        <w:tc>
          <w:tcPr>
            <w:tcW w:w="574" w:type="pct"/>
            <w:vAlign w:val="center"/>
          </w:tcPr>
          <w:p w14:paraId="10E57319" w14:textId="77777777" w:rsidR="00DB296F" w:rsidRPr="00672ECD" w:rsidRDefault="00DB296F" w:rsidP="00DB296F">
            <w:pPr>
              <w:pStyle w:val="Sraopastraipa"/>
              <w:numPr>
                <w:ilvl w:val="0"/>
                <w:numId w:val="39"/>
              </w:numPr>
              <w:spacing w:after="0" w:line="240" w:lineRule="auto"/>
              <w:rPr>
                <w:rFonts w:ascii="Times New Roman" w:hAnsi="Times New Roman" w:cs="Times New Roman"/>
                <w:bCs/>
                <w:sz w:val="20"/>
                <w:szCs w:val="20"/>
              </w:rPr>
            </w:pPr>
          </w:p>
        </w:tc>
        <w:tc>
          <w:tcPr>
            <w:tcW w:w="1022" w:type="pct"/>
            <w:shd w:val="clear" w:color="auto" w:fill="FFFFFF" w:themeFill="background1"/>
            <w:vAlign w:val="center"/>
          </w:tcPr>
          <w:p w14:paraId="4D7D4C24" w14:textId="4215F859" w:rsidR="00DB296F" w:rsidRPr="00672ECD" w:rsidRDefault="00DB296F" w:rsidP="00DB296F">
            <w:pPr>
              <w:rPr>
                <w:rFonts w:ascii="Times New Roman" w:hAnsi="Times New Roman" w:cs="Times New Roman"/>
                <w:color w:val="000000" w:themeColor="text1"/>
                <w:sz w:val="20"/>
                <w:szCs w:val="20"/>
              </w:rPr>
            </w:pPr>
            <w:r w:rsidRPr="00672ECD">
              <w:rPr>
                <w:rFonts w:ascii="Times New Roman" w:eastAsia="Times New Roman" w:hAnsi="Times New Roman" w:cs="Times New Roman"/>
                <w:sz w:val="20"/>
                <w:szCs w:val="20"/>
              </w:rPr>
              <w:t>Durų užraktas</w:t>
            </w:r>
            <w:r w:rsidRPr="00672ECD">
              <w:rPr>
                <w:rFonts w:ascii="Times New Roman" w:hAnsi="Times New Roman" w:cs="Times New Roman"/>
                <w:strike/>
                <w:sz w:val="20"/>
                <w:szCs w:val="20"/>
                <w:lang w:bidi="en-US"/>
              </w:rPr>
              <w:t xml:space="preserve"> </w:t>
            </w:r>
          </w:p>
        </w:tc>
        <w:tc>
          <w:tcPr>
            <w:tcW w:w="1798" w:type="pct"/>
            <w:shd w:val="clear" w:color="auto" w:fill="FFFFFF" w:themeFill="background1"/>
          </w:tcPr>
          <w:p w14:paraId="2CC0A2A4" w14:textId="77777777" w:rsidR="00DB296F" w:rsidRPr="00672ECD" w:rsidRDefault="00DB296F" w:rsidP="00DB296F">
            <w:pPr>
              <w:pStyle w:val="TableParagraph"/>
              <w:tabs>
                <w:tab w:val="left" w:pos="1690"/>
              </w:tabs>
              <w:ind w:left="0" w:right="96"/>
              <w:jc w:val="both"/>
              <w:rPr>
                <w:sz w:val="20"/>
                <w:szCs w:val="20"/>
                <w:lang w:bidi="en-US"/>
              </w:rPr>
            </w:pPr>
            <w:r w:rsidRPr="00672ECD">
              <w:rPr>
                <w:sz w:val="20"/>
                <w:szCs w:val="20"/>
                <w:lang w:bidi="en-US"/>
              </w:rPr>
              <w:t>Gamyklinis centrinis visų durų užraktas su nuotoliniu valdymu ir „Kasko“ draudimo reikalavimus atitinkančia apsaugos sistema</w:t>
            </w:r>
          </w:p>
          <w:p w14:paraId="325A42E7" w14:textId="5B2DD77D" w:rsidR="00DB296F" w:rsidRPr="00672ECD" w:rsidRDefault="00DB296F" w:rsidP="00DB296F">
            <w:pPr>
              <w:pStyle w:val="TableParagraph"/>
              <w:tabs>
                <w:tab w:val="left" w:pos="1690"/>
              </w:tabs>
              <w:ind w:left="0" w:right="96"/>
              <w:jc w:val="both"/>
              <w:rPr>
                <w:sz w:val="20"/>
                <w:szCs w:val="20"/>
                <w:lang w:bidi="en-US"/>
              </w:rPr>
            </w:pPr>
            <w:r w:rsidRPr="00672ECD">
              <w:rPr>
                <w:sz w:val="20"/>
                <w:szCs w:val="20"/>
                <w:lang w:bidi="en-US"/>
              </w:rPr>
              <w:t>_____________________________</w:t>
            </w:r>
          </w:p>
          <w:p w14:paraId="3BC5C7B0" w14:textId="63D18656" w:rsidR="00DB296F" w:rsidRPr="00672ECD" w:rsidRDefault="00DB296F" w:rsidP="00DB296F">
            <w:pPr>
              <w:pStyle w:val="TableParagraph"/>
              <w:tabs>
                <w:tab w:val="left" w:pos="1690"/>
              </w:tabs>
              <w:ind w:left="0" w:right="96"/>
              <w:jc w:val="both"/>
              <w:rPr>
                <w:sz w:val="20"/>
                <w:szCs w:val="20"/>
                <w:lang w:bidi="en-US"/>
              </w:rPr>
            </w:pPr>
            <w:r w:rsidRPr="00672ECD">
              <w:rPr>
                <w:sz w:val="20"/>
                <w:szCs w:val="20"/>
                <w:lang w:bidi="en-US"/>
              </w:rPr>
              <w:t>Mažiausiai du užvedimo rakteliai su centrinio užrakto nuotolinio valdymo pulteliais</w:t>
            </w:r>
          </w:p>
          <w:p w14:paraId="5ADED48C" w14:textId="3A53EA3C" w:rsidR="00DB296F" w:rsidRPr="00672ECD" w:rsidRDefault="00DB296F" w:rsidP="00DB296F">
            <w:pPr>
              <w:pStyle w:val="TableParagraph"/>
              <w:tabs>
                <w:tab w:val="left" w:pos="1690"/>
              </w:tabs>
              <w:ind w:left="0" w:right="96"/>
              <w:jc w:val="both"/>
              <w:rPr>
                <w:sz w:val="20"/>
                <w:szCs w:val="20"/>
                <w:lang w:bidi="en-US"/>
              </w:rPr>
            </w:pPr>
          </w:p>
        </w:tc>
        <w:tc>
          <w:tcPr>
            <w:tcW w:w="1606" w:type="pct"/>
            <w:shd w:val="clear" w:color="auto" w:fill="FFFFFF" w:themeFill="background1"/>
          </w:tcPr>
          <w:p w14:paraId="44FC2E35" w14:textId="77777777" w:rsidR="00DB296F" w:rsidRPr="00672ECD" w:rsidRDefault="00DB296F" w:rsidP="00DB296F">
            <w:pPr>
              <w:pStyle w:val="TableParagraph"/>
              <w:tabs>
                <w:tab w:val="left" w:pos="1690"/>
              </w:tabs>
              <w:ind w:left="0" w:right="96"/>
              <w:jc w:val="both"/>
              <w:rPr>
                <w:i/>
                <w:iCs/>
                <w:color w:val="000000"/>
                <w:sz w:val="20"/>
                <w:szCs w:val="20"/>
                <w:lang w:eastAsia="lt-LT"/>
              </w:rPr>
            </w:pPr>
            <w:r w:rsidRPr="00672ECD">
              <w:rPr>
                <w:i/>
                <w:iCs/>
                <w:color w:val="000000"/>
                <w:sz w:val="20"/>
                <w:szCs w:val="20"/>
                <w:lang w:eastAsia="lt-LT"/>
              </w:rPr>
              <w:t>/nurodyti/</w:t>
            </w:r>
          </w:p>
          <w:p w14:paraId="328B0949" w14:textId="77777777" w:rsidR="00DB296F" w:rsidRPr="00672ECD" w:rsidRDefault="00DB296F" w:rsidP="00DB296F">
            <w:pPr>
              <w:pStyle w:val="TableParagraph"/>
              <w:tabs>
                <w:tab w:val="left" w:pos="1690"/>
              </w:tabs>
              <w:ind w:left="0" w:right="96"/>
              <w:jc w:val="both"/>
              <w:rPr>
                <w:i/>
                <w:iCs/>
                <w:color w:val="000000"/>
                <w:sz w:val="20"/>
                <w:szCs w:val="20"/>
                <w:lang w:eastAsia="lt-LT" w:bidi="en-US"/>
              </w:rPr>
            </w:pPr>
          </w:p>
          <w:p w14:paraId="058FF959" w14:textId="77777777" w:rsidR="00DB296F" w:rsidRPr="00672ECD" w:rsidRDefault="00DB296F" w:rsidP="00DB296F">
            <w:pPr>
              <w:pStyle w:val="TableParagraph"/>
              <w:tabs>
                <w:tab w:val="left" w:pos="1690"/>
              </w:tabs>
              <w:ind w:left="0" w:right="96"/>
              <w:jc w:val="both"/>
              <w:rPr>
                <w:i/>
                <w:iCs/>
                <w:color w:val="000000"/>
                <w:sz w:val="20"/>
                <w:szCs w:val="20"/>
                <w:lang w:eastAsia="lt-LT" w:bidi="en-US"/>
              </w:rPr>
            </w:pPr>
          </w:p>
          <w:p w14:paraId="42C226C2" w14:textId="77777777" w:rsidR="00DB296F" w:rsidRPr="00672ECD" w:rsidRDefault="00DB296F" w:rsidP="00DB296F">
            <w:pPr>
              <w:pStyle w:val="TableParagraph"/>
              <w:tabs>
                <w:tab w:val="left" w:pos="1690"/>
              </w:tabs>
              <w:ind w:left="0" w:right="96"/>
              <w:jc w:val="both"/>
              <w:rPr>
                <w:i/>
                <w:iCs/>
                <w:color w:val="000000"/>
                <w:sz w:val="20"/>
                <w:szCs w:val="20"/>
                <w:lang w:eastAsia="lt-LT" w:bidi="en-US"/>
              </w:rPr>
            </w:pPr>
          </w:p>
          <w:p w14:paraId="4AABE030" w14:textId="77777777" w:rsidR="00DB296F" w:rsidRPr="00672ECD" w:rsidRDefault="00DB296F" w:rsidP="00DB296F">
            <w:pPr>
              <w:pStyle w:val="TableParagraph"/>
              <w:tabs>
                <w:tab w:val="left" w:pos="1690"/>
              </w:tabs>
              <w:ind w:left="0" w:right="96"/>
              <w:jc w:val="both"/>
              <w:rPr>
                <w:i/>
                <w:iCs/>
                <w:color w:val="000000"/>
                <w:sz w:val="20"/>
                <w:szCs w:val="20"/>
                <w:lang w:eastAsia="lt-LT" w:bidi="en-US"/>
              </w:rPr>
            </w:pPr>
          </w:p>
          <w:p w14:paraId="0F575FD9" w14:textId="77777777" w:rsidR="00DB296F" w:rsidRPr="00672ECD" w:rsidRDefault="00DB296F" w:rsidP="00DB296F">
            <w:pPr>
              <w:pStyle w:val="TableParagraph"/>
              <w:tabs>
                <w:tab w:val="left" w:pos="1690"/>
              </w:tabs>
              <w:ind w:left="0" w:right="96"/>
              <w:jc w:val="both"/>
              <w:rPr>
                <w:i/>
                <w:iCs/>
                <w:color w:val="000000"/>
                <w:sz w:val="20"/>
                <w:szCs w:val="20"/>
                <w:lang w:eastAsia="lt-LT" w:bidi="en-US"/>
              </w:rPr>
            </w:pPr>
          </w:p>
          <w:p w14:paraId="318CE609" w14:textId="2604CC3E" w:rsidR="00DB296F" w:rsidRPr="00672ECD" w:rsidRDefault="00DB296F" w:rsidP="00DB296F">
            <w:pPr>
              <w:pStyle w:val="TableParagraph"/>
              <w:tabs>
                <w:tab w:val="left" w:pos="1690"/>
              </w:tabs>
              <w:ind w:left="0" w:right="96"/>
              <w:jc w:val="both"/>
              <w:rPr>
                <w:sz w:val="20"/>
                <w:szCs w:val="20"/>
                <w:lang w:bidi="en-US"/>
              </w:rPr>
            </w:pPr>
            <w:r w:rsidRPr="00672ECD">
              <w:rPr>
                <w:i/>
                <w:iCs/>
                <w:color w:val="000000"/>
                <w:sz w:val="20"/>
                <w:szCs w:val="20"/>
                <w:lang w:eastAsia="lt-LT"/>
              </w:rPr>
              <w:t>/nurodyti/</w:t>
            </w:r>
          </w:p>
        </w:tc>
      </w:tr>
      <w:tr w:rsidR="00DB296F" w:rsidRPr="00F94B53" w14:paraId="7E89AC84" w14:textId="77777777" w:rsidTr="00A94013">
        <w:trPr>
          <w:trHeight w:val="382"/>
          <w:jc w:val="center"/>
        </w:trPr>
        <w:tc>
          <w:tcPr>
            <w:tcW w:w="574" w:type="pct"/>
            <w:vAlign w:val="center"/>
          </w:tcPr>
          <w:p w14:paraId="32992E3A" w14:textId="77777777" w:rsidR="00DB296F" w:rsidRPr="00672ECD" w:rsidRDefault="00DB296F" w:rsidP="00DB296F">
            <w:pPr>
              <w:pStyle w:val="Sraopastraipa"/>
              <w:numPr>
                <w:ilvl w:val="0"/>
                <w:numId w:val="39"/>
              </w:numPr>
              <w:spacing w:after="0" w:line="240" w:lineRule="auto"/>
              <w:rPr>
                <w:rFonts w:ascii="Times New Roman" w:hAnsi="Times New Roman" w:cs="Times New Roman"/>
                <w:bCs/>
                <w:sz w:val="20"/>
                <w:szCs w:val="20"/>
              </w:rPr>
            </w:pPr>
          </w:p>
        </w:tc>
        <w:tc>
          <w:tcPr>
            <w:tcW w:w="1022" w:type="pct"/>
            <w:shd w:val="clear" w:color="auto" w:fill="FFFFFF" w:themeFill="background1"/>
            <w:vAlign w:val="center"/>
          </w:tcPr>
          <w:p w14:paraId="398F24F6" w14:textId="77777777" w:rsidR="00DB296F" w:rsidRPr="00672ECD" w:rsidRDefault="00DB296F" w:rsidP="00DB296F">
            <w:pPr>
              <w:rPr>
                <w:rFonts w:ascii="Times New Roman" w:eastAsia="Times New Roman" w:hAnsi="Times New Roman" w:cs="Times New Roman"/>
                <w:sz w:val="20"/>
                <w:szCs w:val="20"/>
              </w:rPr>
            </w:pPr>
            <w:r w:rsidRPr="00672ECD">
              <w:rPr>
                <w:rFonts w:ascii="Times New Roman" w:eastAsia="Times New Roman" w:hAnsi="Times New Roman" w:cs="Times New Roman"/>
                <w:sz w:val="20"/>
                <w:szCs w:val="20"/>
              </w:rPr>
              <w:t>Ratai</w:t>
            </w:r>
          </w:p>
        </w:tc>
        <w:tc>
          <w:tcPr>
            <w:tcW w:w="1798" w:type="pct"/>
            <w:shd w:val="clear" w:color="auto" w:fill="FFFFFF" w:themeFill="background1"/>
          </w:tcPr>
          <w:p w14:paraId="4389CC8E" w14:textId="7B082373" w:rsidR="00DB296F" w:rsidRPr="00672ECD" w:rsidRDefault="00DB296F" w:rsidP="00DB296F">
            <w:pPr>
              <w:pStyle w:val="TableParagraph"/>
              <w:tabs>
                <w:tab w:val="left" w:pos="1690"/>
              </w:tabs>
              <w:ind w:left="0" w:right="96"/>
              <w:jc w:val="both"/>
              <w:rPr>
                <w:sz w:val="20"/>
                <w:szCs w:val="20"/>
                <w:lang w:bidi="en-US"/>
              </w:rPr>
            </w:pPr>
            <w:r w:rsidRPr="00672ECD">
              <w:rPr>
                <w:color w:val="000000" w:themeColor="text1"/>
                <w:sz w:val="20"/>
                <w:szCs w:val="20"/>
                <w:lang w:bidi="en-US"/>
              </w:rPr>
              <w:t xml:space="preserve">Ne mažesni kaip 19 colių lengvo lydinio ratlankiai </w:t>
            </w:r>
          </w:p>
        </w:tc>
        <w:tc>
          <w:tcPr>
            <w:tcW w:w="1606" w:type="pct"/>
            <w:shd w:val="clear" w:color="auto" w:fill="FFFFFF" w:themeFill="background1"/>
          </w:tcPr>
          <w:p w14:paraId="18793F9A" w14:textId="14952EFD" w:rsidR="00DB296F" w:rsidRPr="00672ECD" w:rsidRDefault="00DB296F" w:rsidP="00DB296F">
            <w:pPr>
              <w:pStyle w:val="TableParagraph"/>
              <w:tabs>
                <w:tab w:val="left" w:pos="1690"/>
              </w:tabs>
              <w:ind w:left="0" w:right="96"/>
              <w:jc w:val="both"/>
              <w:rPr>
                <w:sz w:val="20"/>
                <w:szCs w:val="20"/>
                <w:lang w:bidi="en-US"/>
              </w:rPr>
            </w:pPr>
            <w:r w:rsidRPr="00672ECD">
              <w:rPr>
                <w:i/>
                <w:iCs/>
                <w:color w:val="000000"/>
                <w:sz w:val="20"/>
                <w:szCs w:val="20"/>
                <w:lang w:eastAsia="lt-LT"/>
              </w:rPr>
              <w:t>/nurodyti/</w:t>
            </w:r>
          </w:p>
        </w:tc>
      </w:tr>
      <w:tr w:rsidR="00DB296F" w:rsidRPr="00F94B53" w14:paraId="52987512" w14:textId="77777777" w:rsidTr="002C7C6F">
        <w:trPr>
          <w:trHeight w:val="382"/>
          <w:jc w:val="center"/>
        </w:trPr>
        <w:tc>
          <w:tcPr>
            <w:tcW w:w="574" w:type="pct"/>
            <w:vAlign w:val="center"/>
          </w:tcPr>
          <w:p w14:paraId="02AC3F4A" w14:textId="77777777" w:rsidR="00DB296F" w:rsidRPr="00672ECD" w:rsidRDefault="00DB296F" w:rsidP="00DB296F">
            <w:pPr>
              <w:pStyle w:val="Sraopastraipa"/>
              <w:numPr>
                <w:ilvl w:val="0"/>
                <w:numId w:val="39"/>
              </w:numPr>
              <w:spacing w:after="0" w:line="240" w:lineRule="auto"/>
              <w:rPr>
                <w:rFonts w:ascii="Times New Roman" w:hAnsi="Times New Roman" w:cs="Times New Roman"/>
                <w:bCs/>
                <w:sz w:val="20"/>
                <w:szCs w:val="20"/>
              </w:rPr>
            </w:pPr>
          </w:p>
        </w:tc>
        <w:tc>
          <w:tcPr>
            <w:tcW w:w="1022" w:type="pct"/>
            <w:vAlign w:val="center"/>
          </w:tcPr>
          <w:p w14:paraId="2504ACC3" w14:textId="7492D38D" w:rsidR="00DB296F" w:rsidRPr="00672ECD" w:rsidRDefault="00DB296F" w:rsidP="00DB296F">
            <w:pPr>
              <w:rPr>
                <w:rFonts w:ascii="Times New Roman" w:eastAsia="Times New Roman" w:hAnsi="Times New Roman" w:cs="Times New Roman"/>
                <w:sz w:val="20"/>
                <w:szCs w:val="20"/>
              </w:rPr>
            </w:pPr>
            <w:r w:rsidRPr="00672ECD">
              <w:rPr>
                <w:rFonts w:ascii="Times New Roman" w:eastAsia="Times New Roman" w:hAnsi="Times New Roman" w:cs="Times New Roman"/>
                <w:sz w:val="20"/>
                <w:szCs w:val="20"/>
              </w:rPr>
              <w:t>Atsarginis ratas arba gamyklinis ratų remonto komplektas</w:t>
            </w:r>
          </w:p>
        </w:tc>
        <w:tc>
          <w:tcPr>
            <w:tcW w:w="1798" w:type="pct"/>
            <w:vAlign w:val="center"/>
          </w:tcPr>
          <w:p w14:paraId="3F647522" w14:textId="0C44F5AA" w:rsidR="00DB296F" w:rsidRPr="00672ECD" w:rsidRDefault="00DB296F" w:rsidP="00DB296F">
            <w:pPr>
              <w:pStyle w:val="TableParagraph"/>
              <w:tabs>
                <w:tab w:val="left" w:pos="1690"/>
              </w:tabs>
              <w:ind w:left="0" w:right="96"/>
              <w:jc w:val="both"/>
              <w:rPr>
                <w:sz w:val="20"/>
                <w:szCs w:val="20"/>
                <w:lang w:bidi="en-US"/>
              </w:rPr>
            </w:pPr>
            <w:r w:rsidRPr="00672ECD">
              <w:rPr>
                <w:rFonts w:eastAsia="Calibri"/>
                <w:sz w:val="20"/>
                <w:szCs w:val="20"/>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c>
          <w:tcPr>
            <w:tcW w:w="1606" w:type="pct"/>
            <w:shd w:val="clear" w:color="auto" w:fill="C5E0B3" w:themeFill="accent6" w:themeFillTint="66"/>
          </w:tcPr>
          <w:p w14:paraId="0BEE5DFD" w14:textId="776A7F60" w:rsidR="00DB296F" w:rsidRPr="00672ECD" w:rsidRDefault="00DB296F" w:rsidP="00DB296F">
            <w:pPr>
              <w:pStyle w:val="TableParagraph"/>
              <w:tabs>
                <w:tab w:val="left" w:pos="1690"/>
              </w:tabs>
              <w:ind w:left="0" w:right="96"/>
              <w:jc w:val="both"/>
              <w:rPr>
                <w:rFonts w:eastAsia="Calibri"/>
                <w:sz w:val="20"/>
                <w:szCs w:val="20"/>
              </w:rPr>
            </w:pPr>
            <w:r w:rsidRPr="00672ECD">
              <w:rPr>
                <w:i/>
                <w:iCs/>
                <w:color w:val="000000"/>
                <w:sz w:val="20"/>
                <w:szCs w:val="20"/>
                <w:lang w:eastAsia="lt-LT"/>
              </w:rPr>
              <w:t>Nepildoma*</w:t>
            </w:r>
          </w:p>
        </w:tc>
      </w:tr>
      <w:tr w:rsidR="00DB296F" w:rsidRPr="00F94B53" w14:paraId="6838AC51" w14:textId="77777777" w:rsidTr="00A94013">
        <w:trPr>
          <w:trHeight w:val="382"/>
          <w:jc w:val="center"/>
        </w:trPr>
        <w:tc>
          <w:tcPr>
            <w:tcW w:w="574" w:type="pct"/>
            <w:vAlign w:val="center"/>
          </w:tcPr>
          <w:p w14:paraId="3DD01C4A" w14:textId="77777777" w:rsidR="00DB296F" w:rsidRPr="00672ECD" w:rsidRDefault="00DB296F" w:rsidP="00DB296F">
            <w:pPr>
              <w:pStyle w:val="Sraopastraipa"/>
              <w:numPr>
                <w:ilvl w:val="0"/>
                <w:numId w:val="39"/>
              </w:numPr>
              <w:spacing w:after="0" w:line="240" w:lineRule="auto"/>
              <w:rPr>
                <w:rFonts w:ascii="Times New Roman" w:hAnsi="Times New Roman" w:cs="Times New Roman"/>
                <w:bCs/>
                <w:sz w:val="20"/>
                <w:szCs w:val="20"/>
              </w:rPr>
            </w:pPr>
          </w:p>
        </w:tc>
        <w:tc>
          <w:tcPr>
            <w:tcW w:w="1022" w:type="pct"/>
            <w:vAlign w:val="center"/>
          </w:tcPr>
          <w:p w14:paraId="73DA1A2C" w14:textId="77777777" w:rsidR="00DB296F" w:rsidRPr="00672ECD" w:rsidRDefault="00DB296F" w:rsidP="00DB296F">
            <w:pPr>
              <w:rPr>
                <w:rFonts w:ascii="Times New Roman" w:eastAsia="Times New Roman" w:hAnsi="Times New Roman" w:cs="Times New Roman"/>
                <w:sz w:val="20"/>
                <w:szCs w:val="20"/>
              </w:rPr>
            </w:pPr>
            <w:r w:rsidRPr="00672ECD">
              <w:rPr>
                <w:rFonts w:ascii="Times New Roman" w:hAnsi="Times New Roman" w:cs="Times New Roman"/>
                <w:sz w:val="20"/>
                <w:szCs w:val="20"/>
              </w:rPr>
              <w:t xml:space="preserve">Įranga (padangos) </w:t>
            </w:r>
          </w:p>
        </w:tc>
        <w:tc>
          <w:tcPr>
            <w:tcW w:w="1798" w:type="pct"/>
          </w:tcPr>
          <w:p w14:paraId="112AFB47" w14:textId="335FB8F7" w:rsidR="00DB296F" w:rsidRPr="00672ECD" w:rsidRDefault="00DB296F" w:rsidP="00DB296F">
            <w:pPr>
              <w:pStyle w:val="TableParagraph"/>
              <w:tabs>
                <w:tab w:val="left" w:pos="1690"/>
              </w:tabs>
              <w:ind w:left="0" w:right="96"/>
              <w:jc w:val="both"/>
              <w:rPr>
                <w:sz w:val="20"/>
                <w:szCs w:val="20"/>
                <w:lang w:bidi="en-US"/>
              </w:rPr>
            </w:pPr>
            <w:r w:rsidRPr="00672ECD">
              <w:rPr>
                <w:rFonts w:eastAsia="Calibri"/>
                <w:color w:val="000000" w:themeColor="text1"/>
                <w:sz w:val="20"/>
                <w:szCs w:val="20"/>
              </w:rPr>
              <w:t>Papildomas kito sezono, nei esamas,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p>
        </w:tc>
        <w:tc>
          <w:tcPr>
            <w:tcW w:w="1606" w:type="pct"/>
          </w:tcPr>
          <w:p w14:paraId="38F69ED9" w14:textId="25D698E1" w:rsidR="00DB296F" w:rsidRPr="00672ECD" w:rsidRDefault="00DB296F" w:rsidP="00DB296F">
            <w:pPr>
              <w:pStyle w:val="TableParagraph"/>
              <w:tabs>
                <w:tab w:val="left" w:pos="1690"/>
              </w:tabs>
              <w:ind w:left="0" w:right="96"/>
              <w:jc w:val="both"/>
              <w:rPr>
                <w:rFonts w:eastAsia="Calibri"/>
                <w:sz w:val="20"/>
                <w:szCs w:val="20"/>
              </w:rPr>
            </w:pPr>
            <w:r w:rsidRPr="00672ECD">
              <w:rPr>
                <w:i/>
                <w:iCs/>
                <w:color w:val="000000"/>
                <w:sz w:val="20"/>
                <w:szCs w:val="20"/>
                <w:lang w:eastAsia="lt-LT"/>
              </w:rPr>
              <w:t>/nurodyti/</w:t>
            </w:r>
          </w:p>
        </w:tc>
      </w:tr>
      <w:tr w:rsidR="00DB296F" w:rsidRPr="00F94B53" w14:paraId="796D67A5" w14:textId="77777777" w:rsidTr="002C7C6F">
        <w:trPr>
          <w:trHeight w:val="387"/>
          <w:jc w:val="center"/>
        </w:trPr>
        <w:tc>
          <w:tcPr>
            <w:tcW w:w="574" w:type="pct"/>
            <w:vAlign w:val="center"/>
          </w:tcPr>
          <w:p w14:paraId="6137962F" w14:textId="77777777" w:rsidR="00DB296F" w:rsidRPr="00672ECD" w:rsidRDefault="00DB296F" w:rsidP="00DB296F">
            <w:pPr>
              <w:pStyle w:val="Sraopastraipa"/>
              <w:numPr>
                <w:ilvl w:val="0"/>
                <w:numId w:val="39"/>
              </w:numPr>
              <w:spacing w:after="0" w:line="240" w:lineRule="auto"/>
              <w:rPr>
                <w:rFonts w:ascii="Times New Roman" w:hAnsi="Times New Roman" w:cs="Times New Roman"/>
                <w:bCs/>
                <w:sz w:val="20"/>
                <w:szCs w:val="20"/>
              </w:rPr>
            </w:pPr>
          </w:p>
        </w:tc>
        <w:tc>
          <w:tcPr>
            <w:tcW w:w="1022" w:type="pct"/>
            <w:vAlign w:val="center"/>
          </w:tcPr>
          <w:p w14:paraId="2C898575" w14:textId="431B00D2" w:rsidR="00DB296F" w:rsidRPr="00672ECD" w:rsidRDefault="00DB296F" w:rsidP="00DB296F">
            <w:pPr>
              <w:rPr>
                <w:rFonts w:ascii="Times New Roman" w:hAnsi="Times New Roman" w:cs="Times New Roman"/>
                <w:sz w:val="20"/>
                <w:szCs w:val="20"/>
              </w:rPr>
            </w:pPr>
            <w:r w:rsidRPr="00672ECD">
              <w:rPr>
                <w:rFonts w:ascii="Times New Roman" w:hAnsi="Times New Roman" w:cs="Times New Roman"/>
                <w:color w:val="000000" w:themeColor="text1"/>
                <w:sz w:val="20"/>
                <w:szCs w:val="20"/>
              </w:rPr>
              <w:t>60/40 dalimis nulenkiamas  galinės sėdynės atlošas</w:t>
            </w:r>
          </w:p>
        </w:tc>
        <w:tc>
          <w:tcPr>
            <w:tcW w:w="1798" w:type="pct"/>
            <w:vAlign w:val="center"/>
          </w:tcPr>
          <w:p w14:paraId="32D1A110" w14:textId="77777777" w:rsidR="00DB296F" w:rsidRPr="00672ECD" w:rsidRDefault="00DB296F" w:rsidP="00DB296F">
            <w:pPr>
              <w:rPr>
                <w:rFonts w:ascii="Times New Roman" w:hAnsi="Times New Roman" w:cs="Times New Roman"/>
                <w:sz w:val="20"/>
                <w:szCs w:val="20"/>
              </w:rPr>
            </w:pPr>
            <w:r w:rsidRPr="00672ECD">
              <w:rPr>
                <w:rFonts w:ascii="Times New Roman" w:hAnsi="Times New Roman" w:cs="Times New Roman"/>
                <w:sz w:val="20"/>
                <w:szCs w:val="20"/>
              </w:rPr>
              <w:t>Būtina</w:t>
            </w:r>
          </w:p>
        </w:tc>
        <w:tc>
          <w:tcPr>
            <w:tcW w:w="1606" w:type="pct"/>
            <w:shd w:val="clear" w:color="auto" w:fill="C5E0B3" w:themeFill="accent6" w:themeFillTint="66"/>
          </w:tcPr>
          <w:p w14:paraId="2F1CA833" w14:textId="7D8CDF6D" w:rsidR="00DB296F" w:rsidRPr="00672ECD" w:rsidRDefault="00DB296F" w:rsidP="00DB296F">
            <w:pPr>
              <w:rPr>
                <w:rFonts w:ascii="Times New Roman" w:hAnsi="Times New Roman" w:cs="Times New Roman"/>
                <w:sz w:val="20"/>
                <w:szCs w:val="20"/>
              </w:rPr>
            </w:pPr>
            <w:r w:rsidRPr="00672ECD">
              <w:rPr>
                <w:rFonts w:ascii="Times New Roman" w:hAnsi="Times New Roman" w:cs="Times New Roman"/>
                <w:i/>
                <w:iCs/>
                <w:color w:val="000000"/>
                <w:sz w:val="20"/>
                <w:szCs w:val="20"/>
                <w:lang w:eastAsia="lt-LT"/>
              </w:rPr>
              <w:t>Nepildoma*</w:t>
            </w:r>
          </w:p>
        </w:tc>
      </w:tr>
      <w:tr w:rsidR="00DB296F" w:rsidRPr="00F94B53" w14:paraId="00F8C607" w14:textId="77777777" w:rsidTr="00A94013">
        <w:trPr>
          <w:trHeight w:val="387"/>
          <w:jc w:val="center"/>
        </w:trPr>
        <w:tc>
          <w:tcPr>
            <w:tcW w:w="574" w:type="pct"/>
            <w:vAlign w:val="center"/>
          </w:tcPr>
          <w:p w14:paraId="752E0AD7" w14:textId="77777777" w:rsidR="00DB296F" w:rsidRPr="00672ECD" w:rsidRDefault="00DB296F" w:rsidP="00DB296F">
            <w:pPr>
              <w:pStyle w:val="Sraopastraipa"/>
              <w:numPr>
                <w:ilvl w:val="0"/>
                <w:numId w:val="39"/>
              </w:numPr>
              <w:spacing w:after="0" w:line="240" w:lineRule="auto"/>
              <w:rPr>
                <w:rFonts w:ascii="Times New Roman" w:hAnsi="Times New Roman" w:cs="Times New Roman"/>
                <w:bCs/>
                <w:sz w:val="20"/>
                <w:szCs w:val="20"/>
              </w:rPr>
            </w:pPr>
          </w:p>
        </w:tc>
        <w:tc>
          <w:tcPr>
            <w:tcW w:w="2820" w:type="pct"/>
            <w:gridSpan w:val="2"/>
            <w:vAlign w:val="center"/>
          </w:tcPr>
          <w:p w14:paraId="0262DB83" w14:textId="77777777" w:rsidR="00DB296F" w:rsidRPr="00672ECD" w:rsidRDefault="00DB296F" w:rsidP="00DB296F">
            <w:pPr>
              <w:rPr>
                <w:rFonts w:ascii="Times New Roman" w:hAnsi="Times New Roman" w:cs="Times New Roman"/>
                <w:sz w:val="20"/>
                <w:szCs w:val="20"/>
              </w:rPr>
            </w:pPr>
            <w:r w:rsidRPr="00672ECD">
              <w:rPr>
                <w:rFonts w:ascii="Times New Roman" w:hAnsi="Times New Roman" w:cs="Times New Roman"/>
                <w:sz w:val="20"/>
                <w:szCs w:val="20"/>
              </w:rPr>
              <w:t>Kita įranga</w:t>
            </w:r>
          </w:p>
        </w:tc>
        <w:tc>
          <w:tcPr>
            <w:tcW w:w="1606" w:type="pct"/>
          </w:tcPr>
          <w:p w14:paraId="258BD861" w14:textId="77777777" w:rsidR="00DB296F" w:rsidRPr="00672ECD" w:rsidRDefault="00DB296F" w:rsidP="00DB296F">
            <w:pPr>
              <w:rPr>
                <w:rFonts w:ascii="Times New Roman" w:hAnsi="Times New Roman" w:cs="Times New Roman"/>
                <w:sz w:val="20"/>
                <w:szCs w:val="20"/>
              </w:rPr>
            </w:pPr>
          </w:p>
        </w:tc>
      </w:tr>
      <w:tr w:rsidR="00DB296F" w:rsidRPr="00F94B53" w14:paraId="62F1955D" w14:textId="77777777" w:rsidTr="00A94013">
        <w:trPr>
          <w:trHeight w:val="450"/>
          <w:jc w:val="center"/>
        </w:trPr>
        <w:tc>
          <w:tcPr>
            <w:tcW w:w="574" w:type="pct"/>
            <w:vAlign w:val="center"/>
          </w:tcPr>
          <w:p w14:paraId="62D1BB47" w14:textId="77777777" w:rsidR="00DB296F" w:rsidRPr="00672ECD" w:rsidRDefault="00DB296F" w:rsidP="00DB296F">
            <w:pPr>
              <w:ind w:left="360"/>
              <w:rPr>
                <w:rFonts w:ascii="Times New Roman" w:hAnsi="Times New Roman" w:cs="Times New Roman"/>
                <w:bCs/>
                <w:sz w:val="20"/>
                <w:szCs w:val="20"/>
              </w:rPr>
            </w:pPr>
            <w:r w:rsidRPr="00672ECD">
              <w:rPr>
                <w:rFonts w:ascii="Times New Roman" w:hAnsi="Times New Roman" w:cs="Times New Roman"/>
                <w:bCs/>
                <w:sz w:val="20"/>
                <w:szCs w:val="20"/>
              </w:rPr>
              <w:t>35.1.</w:t>
            </w:r>
          </w:p>
        </w:tc>
        <w:tc>
          <w:tcPr>
            <w:tcW w:w="1022" w:type="pct"/>
            <w:vAlign w:val="center"/>
          </w:tcPr>
          <w:p w14:paraId="230A909A" w14:textId="79246A59" w:rsidR="00DB296F" w:rsidRPr="00672ECD" w:rsidRDefault="00DB296F" w:rsidP="00DB296F">
            <w:pPr>
              <w:rPr>
                <w:rFonts w:ascii="Times New Roman" w:hAnsi="Times New Roman" w:cs="Times New Roman"/>
                <w:sz w:val="20"/>
                <w:szCs w:val="20"/>
              </w:rPr>
            </w:pPr>
            <w:r w:rsidRPr="00672ECD">
              <w:rPr>
                <w:rFonts w:ascii="Times New Roman" w:hAnsi="Times New Roman" w:cs="Times New Roman"/>
                <w:sz w:val="20"/>
                <w:szCs w:val="20"/>
              </w:rPr>
              <w:t xml:space="preserve">Centrinis </w:t>
            </w:r>
            <w:proofErr w:type="spellStart"/>
            <w:r w:rsidRPr="00672ECD">
              <w:rPr>
                <w:rFonts w:ascii="Times New Roman" w:hAnsi="Times New Roman" w:cs="Times New Roman"/>
                <w:sz w:val="20"/>
                <w:szCs w:val="20"/>
              </w:rPr>
              <w:t>jutiklinis</w:t>
            </w:r>
            <w:proofErr w:type="spellEnd"/>
            <w:r w:rsidRPr="00672ECD">
              <w:rPr>
                <w:rFonts w:ascii="Times New Roman" w:hAnsi="Times New Roman" w:cs="Times New Roman"/>
                <w:sz w:val="20"/>
                <w:szCs w:val="20"/>
              </w:rPr>
              <w:t xml:space="preserve"> ekranas </w:t>
            </w:r>
          </w:p>
        </w:tc>
        <w:tc>
          <w:tcPr>
            <w:tcW w:w="1798" w:type="pct"/>
            <w:vAlign w:val="center"/>
          </w:tcPr>
          <w:p w14:paraId="675A21E9" w14:textId="0A5EC003" w:rsidR="00DB296F" w:rsidRPr="00672ECD" w:rsidRDefault="00DB296F" w:rsidP="00DB296F">
            <w:pPr>
              <w:jc w:val="both"/>
              <w:rPr>
                <w:rFonts w:ascii="Times New Roman" w:hAnsi="Times New Roman" w:cs="Times New Roman"/>
                <w:sz w:val="20"/>
                <w:szCs w:val="20"/>
              </w:rPr>
            </w:pPr>
            <w:r w:rsidRPr="00672ECD">
              <w:rPr>
                <w:rFonts w:ascii="Times New Roman" w:hAnsi="Times New Roman" w:cs="Times New Roman"/>
                <w:color w:val="000000" w:themeColor="text1"/>
                <w:sz w:val="20"/>
                <w:szCs w:val="20"/>
              </w:rPr>
              <w:t>Ne mažiau 12 colių</w:t>
            </w:r>
          </w:p>
        </w:tc>
        <w:tc>
          <w:tcPr>
            <w:tcW w:w="1606" w:type="pct"/>
          </w:tcPr>
          <w:p w14:paraId="07D3C9CE" w14:textId="37BCE074" w:rsidR="00DB296F" w:rsidRPr="00672ECD" w:rsidRDefault="00DB296F" w:rsidP="00DB296F">
            <w:pPr>
              <w:jc w:val="both"/>
              <w:rPr>
                <w:rFonts w:ascii="Times New Roman" w:hAnsi="Times New Roman" w:cs="Times New Roman"/>
                <w:sz w:val="20"/>
                <w:szCs w:val="20"/>
              </w:rPr>
            </w:pPr>
            <w:r w:rsidRPr="00672ECD">
              <w:rPr>
                <w:rFonts w:ascii="Times New Roman" w:hAnsi="Times New Roman" w:cs="Times New Roman"/>
                <w:i/>
                <w:iCs/>
                <w:color w:val="000000"/>
                <w:sz w:val="20"/>
                <w:szCs w:val="20"/>
                <w:lang w:eastAsia="lt-LT"/>
              </w:rPr>
              <w:t>/nurodyti/</w:t>
            </w:r>
          </w:p>
        </w:tc>
      </w:tr>
      <w:tr w:rsidR="00DB296F" w:rsidRPr="00F94B53" w14:paraId="3020FE80" w14:textId="77777777" w:rsidTr="002C7C6F">
        <w:trPr>
          <w:trHeight w:val="302"/>
          <w:jc w:val="center"/>
        </w:trPr>
        <w:tc>
          <w:tcPr>
            <w:tcW w:w="574" w:type="pct"/>
            <w:vAlign w:val="center"/>
          </w:tcPr>
          <w:p w14:paraId="68FBED18" w14:textId="77777777" w:rsidR="00DB296F" w:rsidRPr="00672ECD" w:rsidRDefault="00DB296F" w:rsidP="00DB296F">
            <w:pPr>
              <w:ind w:left="360"/>
              <w:rPr>
                <w:rFonts w:ascii="Times New Roman" w:hAnsi="Times New Roman" w:cs="Times New Roman"/>
                <w:bCs/>
                <w:sz w:val="20"/>
                <w:szCs w:val="20"/>
              </w:rPr>
            </w:pPr>
            <w:r w:rsidRPr="00672ECD">
              <w:rPr>
                <w:rFonts w:ascii="Times New Roman" w:hAnsi="Times New Roman" w:cs="Times New Roman"/>
                <w:bCs/>
                <w:sz w:val="20"/>
                <w:szCs w:val="20"/>
              </w:rPr>
              <w:t>35.2.</w:t>
            </w:r>
          </w:p>
        </w:tc>
        <w:tc>
          <w:tcPr>
            <w:tcW w:w="1022" w:type="pct"/>
            <w:shd w:val="clear" w:color="auto" w:fill="FFFFFF" w:themeFill="background1"/>
            <w:vAlign w:val="center"/>
          </w:tcPr>
          <w:p w14:paraId="23C3A988" w14:textId="77777777" w:rsidR="00DB296F" w:rsidRPr="00672ECD" w:rsidRDefault="00DB296F" w:rsidP="00DB296F">
            <w:pPr>
              <w:rPr>
                <w:rFonts w:ascii="Times New Roman" w:hAnsi="Times New Roman" w:cs="Times New Roman"/>
                <w:sz w:val="20"/>
                <w:szCs w:val="20"/>
              </w:rPr>
            </w:pPr>
            <w:r w:rsidRPr="00672ECD">
              <w:rPr>
                <w:rFonts w:ascii="Times New Roman" w:hAnsi="Times New Roman" w:cs="Times New Roman"/>
                <w:color w:val="000000" w:themeColor="text1"/>
                <w:sz w:val="20"/>
                <w:szCs w:val="20"/>
              </w:rPr>
              <w:t>Integruota gamyklinė navigacijos sistema</w:t>
            </w:r>
          </w:p>
        </w:tc>
        <w:tc>
          <w:tcPr>
            <w:tcW w:w="1798" w:type="pct"/>
            <w:shd w:val="clear" w:color="auto" w:fill="FFFFFF" w:themeFill="background1"/>
            <w:vAlign w:val="center"/>
          </w:tcPr>
          <w:p w14:paraId="244B8AE5" w14:textId="77777777" w:rsidR="00DB296F" w:rsidRPr="00672ECD" w:rsidRDefault="00DB296F" w:rsidP="00DB296F">
            <w:pPr>
              <w:jc w:val="both"/>
              <w:rPr>
                <w:rFonts w:ascii="Times New Roman" w:hAnsi="Times New Roman" w:cs="Times New Roman"/>
                <w:sz w:val="20"/>
                <w:szCs w:val="20"/>
              </w:rPr>
            </w:pPr>
            <w:r w:rsidRPr="00672ECD">
              <w:rPr>
                <w:rFonts w:ascii="Times New Roman" w:hAnsi="Times New Roman" w:cs="Times New Roman"/>
                <w:sz w:val="20"/>
                <w:szCs w:val="20"/>
              </w:rPr>
              <w:t>Būtina</w:t>
            </w:r>
          </w:p>
        </w:tc>
        <w:tc>
          <w:tcPr>
            <w:tcW w:w="1606" w:type="pct"/>
            <w:shd w:val="clear" w:color="auto" w:fill="C5E0B3" w:themeFill="accent6" w:themeFillTint="66"/>
          </w:tcPr>
          <w:p w14:paraId="011C276C" w14:textId="740B5FA7" w:rsidR="00DB296F" w:rsidRPr="00672ECD" w:rsidRDefault="00DB296F" w:rsidP="00DB296F">
            <w:pPr>
              <w:jc w:val="both"/>
              <w:rPr>
                <w:rFonts w:ascii="Times New Roman" w:hAnsi="Times New Roman" w:cs="Times New Roman"/>
                <w:sz w:val="20"/>
                <w:szCs w:val="20"/>
              </w:rPr>
            </w:pPr>
            <w:r w:rsidRPr="00672ECD">
              <w:rPr>
                <w:rFonts w:ascii="Times New Roman" w:hAnsi="Times New Roman" w:cs="Times New Roman"/>
                <w:i/>
                <w:iCs/>
                <w:color w:val="000000"/>
                <w:sz w:val="20"/>
                <w:szCs w:val="20"/>
                <w:lang w:eastAsia="lt-LT"/>
              </w:rPr>
              <w:t>Nepildoma*</w:t>
            </w:r>
          </w:p>
        </w:tc>
      </w:tr>
      <w:tr w:rsidR="00DB296F" w:rsidRPr="00F94B53" w14:paraId="42098C8F" w14:textId="77777777" w:rsidTr="002C7C6F">
        <w:trPr>
          <w:trHeight w:val="435"/>
          <w:jc w:val="center"/>
        </w:trPr>
        <w:tc>
          <w:tcPr>
            <w:tcW w:w="574" w:type="pct"/>
            <w:vAlign w:val="center"/>
          </w:tcPr>
          <w:p w14:paraId="7CD04B0A" w14:textId="77777777" w:rsidR="00DB296F" w:rsidRPr="00672ECD" w:rsidRDefault="00DB296F" w:rsidP="00DB296F">
            <w:pPr>
              <w:ind w:left="360"/>
              <w:rPr>
                <w:rFonts w:ascii="Times New Roman" w:hAnsi="Times New Roman" w:cs="Times New Roman"/>
                <w:bCs/>
                <w:sz w:val="20"/>
                <w:szCs w:val="20"/>
              </w:rPr>
            </w:pPr>
            <w:r w:rsidRPr="00672ECD">
              <w:rPr>
                <w:rFonts w:ascii="Times New Roman" w:hAnsi="Times New Roman" w:cs="Times New Roman"/>
                <w:bCs/>
                <w:sz w:val="20"/>
                <w:szCs w:val="20"/>
              </w:rPr>
              <w:t>35.3.</w:t>
            </w:r>
          </w:p>
        </w:tc>
        <w:tc>
          <w:tcPr>
            <w:tcW w:w="1022" w:type="pct"/>
            <w:vAlign w:val="center"/>
          </w:tcPr>
          <w:p w14:paraId="5DDBC278" w14:textId="57DDD657" w:rsidR="00DB296F" w:rsidRPr="00672ECD" w:rsidRDefault="00DB296F" w:rsidP="00DB296F">
            <w:pPr>
              <w:rPr>
                <w:rFonts w:ascii="Times New Roman" w:hAnsi="Times New Roman" w:cs="Times New Roman"/>
                <w:sz w:val="20"/>
                <w:szCs w:val="20"/>
              </w:rPr>
            </w:pPr>
            <w:r w:rsidRPr="00672ECD">
              <w:rPr>
                <w:rFonts w:ascii="Times New Roman" w:hAnsi="Times New Roman" w:cs="Times New Roman"/>
                <w:sz w:val="20"/>
                <w:szCs w:val="20"/>
              </w:rPr>
              <w:t xml:space="preserve">Automobilinė </w:t>
            </w:r>
            <w:proofErr w:type="spellStart"/>
            <w:r w:rsidRPr="00672ECD">
              <w:rPr>
                <w:rFonts w:ascii="Times New Roman" w:hAnsi="Times New Roman" w:cs="Times New Roman"/>
                <w:sz w:val="20"/>
                <w:szCs w:val="20"/>
              </w:rPr>
              <w:t>audio</w:t>
            </w:r>
            <w:proofErr w:type="spellEnd"/>
            <w:r w:rsidRPr="00672ECD">
              <w:rPr>
                <w:rFonts w:ascii="Times New Roman" w:hAnsi="Times New Roman" w:cs="Times New Roman"/>
                <w:sz w:val="20"/>
                <w:szCs w:val="20"/>
              </w:rPr>
              <w:t>/</w:t>
            </w:r>
            <w:proofErr w:type="spellStart"/>
            <w:r w:rsidRPr="00672ECD">
              <w:rPr>
                <w:rFonts w:ascii="Times New Roman" w:hAnsi="Times New Roman" w:cs="Times New Roman"/>
                <w:sz w:val="20"/>
                <w:szCs w:val="20"/>
              </w:rPr>
              <w:t>radio</w:t>
            </w:r>
            <w:proofErr w:type="spellEnd"/>
            <w:r w:rsidRPr="00672ECD">
              <w:rPr>
                <w:rFonts w:ascii="Times New Roman" w:hAnsi="Times New Roman" w:cs="Times New Roman"/>
                <w:sz w:val="20"/>
                <w:szCs w:val="20"/>
              </w:rPr>
              <w:t xml:space="preserve"> sistema</w:t>
            </w:r>
          </w:p>
        </w:tc>
        <w:tc>
          <w:tcPr>
            <w:tcW w:w="1798" w:type="pct"/>
            <w:vAlign w:val="center"/>
          </w:tcPr>
          <w:p w14:paraId="52C0532E" w14:textId="77777777" w:rsidR="00DB296F" w:rsidRPr="00672ECD" w:rsidRDefault="00DB296F" w:rsidP="00DB296F">
            <w:pPr>
              <w:jc w:val="both"/>
              <w:rPr>
                <w:rFonts w:ascii="Times New Roman" w:hAnsi="Times New Roman" w:cs="Times New Roman"/>
                <w:sz w:val="20"/>
                <w:szCs w:val="20"/>
              </w:rPr>
            </w:pPr>
            <w:r w:rsidRPr="00672ECD">
              <w:rPr>
                <w:rFonts w:ascii="Times New Roman" w:hAnsi="Times New Roman" w:cs="Times New Roman"/>
                <w:sz w:val="20"/>
                <w:szCs w:val="20"/>
              </w:rPr>
              <w:t>Būtina</w:t>
            </w:r>
          </w:p>
        </w:tc>
        <w:tc>
          <w:tcPr>
            <w:tcW w:w="1606" w:type="pct"/>
            <w:shd w:val="clear" w:color="auto" w:fill="C5E0B3" w:themeFill="accent6" w:themeFillTint="66"/>
          </w:tcPr>
          <w:p w14:paraId="3743E088" w14:textId="736184B3" w:rsidR="00DB296F" w:rsidRPr="00672ECD" w:rsidRDefault="00DB296F" w:rsidP="00DB296F">
            <w:pPr>
              <w:jc w:val="both"/>
              <w:rPr>
                <w:rFonts w:ascii="Times New Roman" w:hAnsi="Times New Roman" w:cs="Times New Roman"/>
                <w:sz w:val="20"/>
                <w:szCs w:val="20"/>
              </w:rPr>
            </w:pPr>
            <w:r w:rsidRPr="00672ECD">
              <w:rPr>
                <w:rFonts w:ascii="Times New Roman" w:hAnsi="Times New Roman" w:cs="Times New Roman"/>
                <w:i/>
                <w:iCs/>
                <w:color w:val="000000"/>
                <w:sz w:val="20"/>
                <w:szCs w:val="20"/>
                <w:lang w:eastAsia="lt-LT"/>
              </w:rPr>
              <w:t>Nepildoma*</w:t>
            </w:r>
          </w:p>
        </w:tc>
      </w:tr>
      <w:tr w:rsidR="00DB296F" w:rsidRPr="00F94B53" w14:paraId="23C9B8AB" w14:textId="77777777" w:rsidTr="002C7C6F">
        <w:trPr>
          <w:trHeight w:val="279"/>
          <w:jc w:val="center"/>
        </w:trPr>
        <w:tc>
          <w:tcPr>
            <w:tcW w:w="574" w:type="pct"/>
            <w:vAlign w:val="center"/>
          </w:tcPr>
          <w:p w14:paraId="03622AE9" w14:textId="77777777" w:rsidR="00DB296F" w:rsidRPr="00672ECD" w:rsidRDefault="00DB296F" w:rsidP="00DB296F">
            <w:pPr>
              <w:ind w:left="360"/>
              <w:rPr>
                <w:rFonts w:ascii="Times New Roman" w:hAnsi="Times New Roman" w:cs="Times New Roman"/>
                <w:bCs/>
                <w:sz w:val="20"/>
                <w:szCs w:val="20"/>
              </w:rPr>
            </w:pPr>
            <w:r w:rsidRPr="00672ECD">
              <w:rPr>
                <w:rFonts w:ascii="Times New Roman" w:hAnsi="Times New Roman" w:cs="Times New Roman"/>
                <w:bCs/>
                <w:sz w:val="20"/>
                <w:szCs w:val="20"/>
              </w:rPr>
              <w:t>35.4.</w:t>
            </w:r>
          </w:p>
        </w:tc>
        <w:tc>
          <w:tcPr>
            <w:tcW w:w="1022" w:type="pct"/>
            <w:vAlign w:val="center"/>
          </w:tcPr>
          <w:p w14:paraId="6814E1C4" w14:textId="77777777" w:rsidR="00DB296F" w:rsidRPr="00672ECD" w:rsidRDefault="00DB296F" w:rsidP="00DB296F">
            <w:pPr>
              <w:rPr>
                <w:rFonts w:ascii="Times New Roman" w:hAnsi="Times New Roman" w:cs="Times New Roman"/>
                <w:sz w:val="20"/>
                <w:szCs w:val="20"/>
              </w:rPr>
            </w:pPr>
            <w:r w:rsidRPr="00672ECD">
              <w:rPr>
                <w:rFonts w:ascii="Times New Roman" w:hAnsi="Times New Roman" w:cs="Times New Roman"/>
                <w:sz w:val="20"/>
                <w:szCs w:val="20"/>
              </w:rPr>
              <w:t xml:space="preserve">Gamyklinė laisvų rankų  įranga </w:t>
            </w:r>
          </w:p>
        </w:tc>
        <w:tc>
          <w:tcPr>
            <w:tcW w:w="1798" w:type="pct"/>
            <w:vAlign w:val="center"/>
          </w:tcPr>
          <w:p w14:paraId="04261418" w14:textId="77777777" w:rsidR="00DB296F" w:rsidRPr="00672ECD" w:rsidRDefault="00DB296F" w:rsidP="00DB296F">
            <w:pPr>
              <w:jc w:val="both"/>
              <w:rPr>
                <w:rFonts w:ascii="Times New Roman" w:hAnsi="Times New Roman" w:cs="Times New Roman"/>
                <w:sz w:val="20"/>
                <w:szCs w:val="20"/>
              </w:rPr>
            </w:pPr>
            <w:r w:rsidRPr="00672ECD">
              <w:rPr>
                <w:rFonts w:ascii="Times New Roman" w:eastAsia="Calibri" w:hAnsi="Times New Roman" w:cs="Times New Roman"/>
                <w:sz w:val="20"/>
                <w:szCs w:val="20"/>
              </w:rPr>
              <w:t>Būtina</w:t>
            </w:r>
          </w:p>
        </w:tc>
        <w:tc>
          <w:tcPr>
            <w:tcW w:w="1606" w:type="pct"/>
            <w:shd w:val="clear" w:color="auto" w:fill="C5E0B3" w:themeFill="accent6" w:themeFillTint="66"/>
          </w:tcPr>
          <w:p w14:paraId="43DD81CF" w14:textId="7F2CAAC1" w:rsidR="00DB296F" w:rsidRPr="00672ECD" w:rsidRDefault="00DB296F" w:rsidP="00DB296F">
            <w:pPr>
              <w:jc w:val="both"/>
              <w:rPr>
                <w:rFonts w:ascii="Times New Roman" w:eastAsia="Calibri" w:hAnsi="Times New Roman" w:cs="Times New Roman"/>
                <w:sz w:val="20"/>
                <w:szCs w:val="20"/>
              </w:rPr>
            </w:pPr>
            <w:r w:rsidRPr="00672ECD">
              <w:rPr>
                <w:rFonts w:ascii="Times New Roman" w:hAnsi="Times New Roman" w:cs="Times New Roman"/>
                <w:i/>
                <w:iCs/>
                <w:color w:val="000000"/>
                <w:sz w:val="20"/>
                <w:szCs w:val="20"/>
                <w:lang w:eastAsia="lt-LT"/>
              </w:rPr>
              <w:t>Nepildoma*</w:t>
            </w:r>
          </w:p>
        </w:tc>
      </w:tr>
      <w:tr w:rsidR="00DB296F" w:rsidRPr="00F94B53" w14:paraId="440B7F58" w14:textId="77777777" w:rsidTr="002C7C6F">
        <w:trPr>
          <w:trHeight w:val="813"/>
          <w:jc w:val="center"/>
        </w:trPr>
        <w:tc>
          <w:tcPr>
            <w:tcW w:w="574" w:type="pct"/>
            <w:vAlign w:val="center"/>
          </w:tcPr>
          <w:p w14:paraId="0CBE4321" w14:textId="77777777" w:rsidR="00DB296F" w:rsidRPr="00672ECD" w:rsidRDefault="00DB296F" w:rsidP="00DB296F">
            <w:pPr>
              <w:ind w:left="360"/>
              <w:rPr>
                <w:rFonts w:ascii="Times New Roman" w:hAnsi="Times New Roman" w:cs="Times New Roman"/>
                <w:bCs/>
                <w:sz w:val="20"/>
                <w:szCs w:val="20"/>
              </w:rPr>
            </w:pPr>
            <w:r w:rsidRPr="00672ECD">
              <w:rPr>
                <w:rFonts w:ascii="Times New Roman" w:hAnsi="Times New Roman" w:cs="Times New Roman"/>
                <w:bCs/>
                <w:sz w:val="20"/>
                <w:szCs w:val="20"/>
              </w:rPr>
              <w:t>36.</w:t>
            </w:r>
          </w:p>
        </w:tc>
        <w:tc>
          <w:tcPr>
            <w:tcW w:w="1022" w:type="pct"/>
            <w:vAlign w:val="center"/>
          </w:tcPr>
          <w:p w14:paraId="7A21F5A4" w14:textId="2079C1B5" w:rsidR="00DB296F" w:rsidRPr="00672ECD" w:rsidRDefault="00DB296F" w:rsidP="00DB296F">
            <w:pPr>
              <w:rPr>
                <w:rFonts w:ascii="Times New Roman" w:hAnsi="Times New Roman" w:cs="Times New Roman"/>
                <w:sz w:val="20"/>
                <w:szCs w:val="20"/>
              </w:rPr>
            </w:pPr>
            <w:r w:rsidRPr="00672ECD">
              <w:rPr>
                <w:rFonts w:ascii="Times New Roman" w:eastAsia="Lucida Sans Unicode" w:hAnsi="Times New Roman" w:cs="Times New Roman"/>
                <w:spacing w:val="10"/>
                <w:sz w:val="20"/>
                <w:szCs w:val="20"/>
                <w:lang w:bidi="lt-LT"/>
              </w:rPr>
              <w:t>Tekstiliniai ir guminiai kilimėliai visoms sėdimoms vietoms</w:t>
            </w:r>
          </w:p>
        </w:tc>
        <w:tc>
          <w:tcPr>
            <w:tcW w:w="1798" w:type="pct"/>
            <w:vAlign w:val="center"/>
          </w:tcPr>
          <w:p w14:paraId="03D99EAD" w14:textId="77777777" w:rsidR="00DB296F" w:rsidRPr="00672ECD" w:rsidRDefault="00DB296F" w:rsidP="00DB296F">
            <w:pPr>
              <w:jc w:val="both"/>
              <w:rPr>
                <w:rFonts w:ascii="Times New Roman" w:hAnsi="Times New Roman" w:cs="Times New Roman"/>
                <w:sz w:val="20"/>
                <w:szCs w:val="20"/>
              </w:rPr>
            </w:pPr>
            <w:r w:rsidRPr="00672ECD">
              <w:rPr>
                <w:rFonts w:ascii="Times New Roman" w:eastAsia="Lucida Sans Unicode" w:hAnsi="Times New Roman" w:cs="Times New Roman"/>
                <w:spacing w:val="10"/>
                <w:sz w:val="20"/>
                <w:szCs w:val="20"/>
                <w:lang w:bidi="lt-LT"/>
              </w:rPr>
              <w:t>Būtina</w:t>
            </w:r>
          </w:p>
        </w:tc>
        <w:tc>
          <w:tcPr>
            <w:tcW w:w="1606" w:type="pct"/>
            <w:shd w:val="clear" w:color="auto" w:fill="C5E0B3" w:themeFill="accent6" w:themeFillTint="66"/>
          </w:tcPr>
          <w:p w14:paraId="4EA8FD55" w14:textId="6F9FA552" w:rsidR="00DB296F" w:rsidRPr="00672ECD" w:rsidRDefault="00DB296F" w:rsidP="00DB296F">
            <w:pPr>
              <w:jc w:val="both"/>
              <w:rPr>
                <w:rFonts w:ascii="Times New Roman" w:eastAsia="Lucida Sans Unicode" w:hAnsi="Times New Roman" w:cs="Times New Roman"/>
                <w:spacing w:val="10"/>
                <w:sz w:val="20"/>
                <w:szCs w:val="20"/>
                <w:lang w:bidi="lt-LT"/>
              </w:rPr>
            </w:pPr>
            <w:r w:rsidRPr="00672ECD">
              <w:rPr>
                <w:rFonts w:ascii="Times New Roman" w:hAnsi="Times New Roman" w:cs="Times New Roman"/>
                <w:i/>
                <w:iCs/>
                <w:color w:val="000000"/>
                <w:sz w:val="20"/>
                <w:szCs w:val="20"/>
                <w:lang w:eastAsia="lt-LT"/>
              </w:rPr>
              <w:t>Nepildoma*</w:t>
            </w:r>
          </w:p>
        </w:tc>
      </w:tr>
      <w:tr w:rsidR="00DB296F" w:rsidRPr="00F94B53" w14:paraId="2C56B52C" w14:textId="77777777" w:rsidTr="002C7C6F">
        <w:trPr>
          <w:trHeight w:val="813"/>
          <w:jc w:val="center"/>
        </w:trPr>
        <w:tc>
          <w:tcPr>
            <w:tcW w:w="574" w:type="pct"/>
            <w:vAlign w:val="center"/>
          </w:tcPr>
          <w:p w14:paraId="7A235E27" w14:textId="6397B1D5" w:rsidR="00DB296F" w:rsidRPr="00672ECD" w:rsidRDefault="00DB296F" w:rsidP="00DB296F">
            <w:pPr>
              <w:ind w:left="360"/>
              <w:rPr>
                <w:rFonts w:ascii="Times New Roman" w:hAnsi="Times New Roman" w:cs="Times New Roman"/>
                <w:bCs/>
                <w:sz w:val="20"/>
                <w:szCs w:val="20"/>
              </w:rPr>
            </w:pPr>
            <w:r w:rsidRPr="00672ECD">
              <w:rPr>
                <w:rFonts w:ascii="Times New Roman" w:hAnsi="Times New Roman" w:cs="Times New Roman"/>
                <w:bCs/>
                <w:sz w:val="20"/>
                <w:szCs w:val="20"/>
              </w:rPr>
              <w:t>36.1.</w:t>
            </w:r>
          </w:p>
        </w:tc>
        <w:tc>
          <w:tcPr>
            <w:tcW w:w="1022" w:type="pct"/>
            <w:vAlign w:val="center"/>
          </w:tcPr>
          <w:p w14:paraId="39DFFC0C" w14:textId="42ADEF75" w:rsidR="00DB296F" w:rsidRPr="00672ECD" w:rsidRDefault="00DB296F" w:rsidP="00DB296F">
            <w:pPr>
              <w:rPr>
                <w:rFonts w:ascii="Times New Roman" w:eastAsia="Lucida Sans Unicode" w:hAnsi="Times New Roman" w:cs="Times New Roman"/>
                <w:spacing w:val="10"/>
                <w:sz w:val="20"/>
                <w:szCs w:val="20"/>
                <w:lang w:bidi="lt-LT"/>
              </w:rPr>
            </w:pPr>
            <w:r w:rsidRPr="00672ECD">
              <w:rPr>
                <w:rFonts w:ascii="Times New Roman" w:hAnsi="Times New Roman" w:cs="Times New Roman"/>
                <w:color w:val="000000" w:themeColor="text1"/>
                <w:sz w:val="20"/>
                <w:szCs w:val="20"/>
                <w:lang w:bidi="lt-LT"/>
              </w:rPr>
              <w:t xml:space="preserve">Adaptyvus kruizo valdymas </w:t>
            </w:r>
            <w:proofErr w:type="spellStart"/>
            <w:r w:rsidRPr="00672ECD">
              <w:rPr>
                <w:rFonts w:ascii="Times New Roman" w:hAnsi="Times New Roman" w:cs="Times New Roman"/>
                <w:color w:val="000000" w:themeColor="text1"/>
                <w:sz w:val="20"/>
                <w:szCs w:val="20"/>
                <w:lang w:bidi="lt-LT"/>
              </w:rPr>
              <w:t>Stop&amp;Go</w:t>
            </w:r>
            <w:proofErr w:type="spellEnd"/>
          </w:p>
        </w:tc>
        <w:tc>
          <w:tcPr>
            <w:tcW w:w="1798" w:type="pct"/>
            <w:vAlign w:val="center"/>
          </w:tcPr>
          <w:p w14:paraId="60D53831" w14:textId="25C8423C" w:rsidR="00DB296F" w:rsidRPr="00672ECD" w:rsidRDefault="00DB296F" w:rsidP="00DB296F">
            <w:pPr>
              <w:jc w:val="both"/>
              <w:rPr>
                <w:rFonts w:ascii="Times New Roman" w:eastAsia="Lucida Sans Unicode" w:hAnsi="Times New Roman" w:cs="Times New Roman"/>
                <w:spacing w:val="10"/>
                <w:sz w:val="20"/>
                <w:szCs w:val="20"/>
                <w:lang w:bidi="lt-LT"/>
              </w:rPr>
            </w:pPr>
            <w:r w:rsidRPr="00672ECD">
              <w:rPr>
                <w:rFonts w:ascii="Times New Roman" w:eastAsia="Lucida Sans Unicode" w:hAnsi="Times New Roman" w:cs="Times New Roman"/>
                <w:color w:val="000000" w:themeColor="text1"/>
                <w:spacing w:val="10"/>
                <w:sz w:val="20"/>
                <w:szCs w:val="20"/>
                <w:lang w:bidi="lt-LT"/>
              </w:rPr>
              <w:t>Būtina</w:t>
            </w:r>
          </w:p>
        </w:tc>
        <w:tc>
          <w:tcPr>
            <w:tcW w:w="1606" w:type="pct"/>
            <w:shd w:val="clear" w:color="auto" w:fill="C5E0B3" w:themeFill="accent6" w:themeFillTint="66"/>
          </w:tcPr>
          <w:p w14:paraId="6ED995DA" w14:textId="5A963AB1" w:rsidR="00DB296F" w:rsidRPr="00672ECD" w:rsidRDefault="00DB296F" w:rsidP="00DB296F">
            <w:pPr>
              <w:jc w:val="both"/>
              <w:rPr>
                <w:rFonts w:ascii="Times New Roman" w:eastAsia="Lucida Sans Unicode" w:hAnsi="Times New Roman" w:cs="Times New Roman"/>
                <w:spacing w:val="10"/>
                <w:sz w:val="20"/>
                <w:szCs w:val="20"/>
                <w:lang w:bidi="lt-LT"/>
              </w:rPr>
            </w:pPr>
            <w:r w:rsidRPr="00672ECD">
              <w:rPr>
                <w:rFonts w:ascii="Times New Roman" w:hAnsi="Times New Roman" w:cs="Times New Roman"/>
                <w:i/>
                <w:iCs/>
                <w:color w:val="000000"/>
                <w:sz w:val="20"/>
                <w:szCs w:val="20"/>
                <w:lang w:eastAsia="lt-LT"/>
              </w:rPr>
              <w:t>Nepildoma*</w:t>
            </w:r>
          </w:p>
        </w:tc>
      </w:tr>
      <w:tr w:rsidR="00DB296F" w:rsidRPr="00F94B53" w14:paraId="7D02027D" w14:textId="77777777" w:rsidTr="002C7C6F">
        <w:trPr>
          <w:trHeight w:val="813"/>
          <w:jc w:val="center"/>
        </w:trPr>
        <w:tc>
          <w:tcPr>
            <w:tcW w:w="574" w:type="pct"/>
            <w:vAlign w:val="center"/>
          </w:tcPr>
          <w:p w14:paraId="1D66EB62" w14:textId="54090BEA" w:rsidR="00DB296F" w:rsidRPr="00672ECD" w:rsidRDefault="00DB296F" w:rsidP="00DB296F">
            <w:pPr>
              <w:ind w:left="360"/>
              <w:rPr>
                <w:rFonts w:ascii="Times New Roman" w:hAnsi="Times New Roman" w:cs="Times New Roman"/>
                <w:bCs/>
                <w:sz w:val="20"/>
                <w:szCs w:val="20"/>
              </w:rPr>
            </w:pPr>
            <w:r w:rsidRPr="00672ECD">
              <w:rPr>
                <w:rFonts w:ascii="Times New Roman" w:hAnsi="Times New Roman" w:cs="Times New Roman"/>
                <w:bCs/>
                <w:sz w:val="20"/>
                <w:szCs w:val="20"/>
              </w:rPr>
              <w:t>36.2.</w:t>
            </w:r>
          </w:p>
        </w:tc>
        <w:tc>
          <w:tcPr>
            <w:tcW w:w="1022" w:type="pct"/>
            <w:vAlign w:val="center"/>
          </w:tcPr>
          <w:p w14:paraId="1060D869" w14:textId="3D3E924E" w:rsidR="00DB296F" w:rsidRPr="00672ECD" w:rsidRDefault="00DB296F" w:rsidP="00DB296F">
            <w:pPr>
              <w:rPr>
                <w:rFonts w:ascii="Times New Roman" w:hAnsi="Times New Roman" w:cs="Times New Roman"/>
                <w:color w:val="000000" w:themeColor="text1"/>
                <w:sz w:val="20"/>
                <w:szCs w:val="20"/>
                <w:lang w:bidi="lt-LT"/>
              </w:rPr>
            </w:pPr>
            <w:r w:rsidRPr="00672ECD">
              <w:rPr>
                <w:rFonts w:ascii="Times New Roman" w:hAnsi="Times New Roman" w:cs="Times New Roman"/>
                <w:color w:val="000000" w:themeColor="text1"/>
                <w:sz w:val="20"/>
                <w:szCs w:val="20"/>
                <w:lang w:bidi="lt-LT"/>
              </w:rPr>
              <w:t>Aklosios zonos stebėjimas</w:t>
            </w:r>
          </w:p>
        </w:tc>
        <w:tc>
          <w:tcPr>
            <w:tcW w:w="1798" w:type="pct"/>
            <w:vAlign w:val="center"/>
          </w:tcPr>
          <w:p w14:paraId="6E5AE465" w14:textId="247F8F28" w:rsidR="00DB296F" w:rsidRPr="00672ECD" w:rsidRDefault="00DB296F" w:rsidP="00DB296F">
            <w:pPr>
              <w:jc w:val="both"/>
              <w:rPr>
                <w:rFonts w:ascii="Times New Roman" w:eastAsia="Lucida Sans Unicode" w:hAnsi="Times New Roman" w:cs="Times New Roman"/>
                <w:color w:val="000000" w:themeColor="text1"/>
                <w:spacing w:val="10"/>
                <w:sz w:val="20"/>
                <w:szCs w:val="20"/>
                <w:lang w:bidi="lt-LT"/>
              </w:rPr>
            </w:pPr>
            <w:r w:rsidRPr="00672ECD">
              <w:rPr>
                <w:rFonts w:ascii="Times New Roman" w:eastAsia="Lucida Sans Unicode" w:hAnsi="Times New Roman" w:cs="Times New Roman"/>
                <w:color w:val="000000" w:themeColor="text1"/>
                <w:spacing w:val="10"/>
                <w:sz w:val="20"/>
                <w:szCs w:val="20"/>
                <w:lang w:bidi="lt-LT"/>
              </w:rPr>
              <w:t>Būtina</w:t>
            </w:r>
          </w:p>
        </w:tc>
        <w:tc>
          <w:tcPr>
            <w:tcW w:w="1606" w:type="pct"/>
            <w:shd w:val="clear" w:color="auto" w:fill="C5E0B3" w:themeFill="accent6" w:themeFillTint="66"/>
          </w:tcPr>
          <w:p w14:paraId="2FF8F5FF" w14:textId="50567489" w:rsidR="00DB296F" w:rsidRPr="00672ECD" w:rsidRDefault="00DB296F" w:rsidP="00DB296F">
            <w:pPr>
              <w:jc w:val="both"/>
              <w:rPr>
                <w:rFonts w:ascii="Times New Roman" w:eastAsia="Lucida Sans Unicode" w:hAnsi="Times New Roman" w:cs="Times New Roman"/>
                <w:spacing w:val="10"/>
                <w:sz w:val="20"/>
                <w:szCs w:val="20"/>
                <w:lang w:bidi="lt-LT"/>
              </w:rPr>
            </w:pPr>
            <w:r w:rsidRPr="00672ECD">
              <w:rPr>
                <w:rFonts w:ascii="Times New Roman" w:hAnsi="Times New Roman" w:cs="Times New Roman"/>
                <w:i/>
                <w:iCs/>
                <w:color w:val="000000"/>
                <w:sz w:val="20"/>
                <w:szCs w:val="20"/>
                <w:lang w:eastAsia="lt-LT"/>
              </w:rPr>
              <w:t>Nepildoma*</w:t>
            </w:r>
          </w:p>
        </w:tc>
      </w:tr>
      <w:tr w:rsidR="00DB296F" w:rsidRPr="00F94B53" w14:paraId="6ADFE3C2" w14:textId="77777777" w:rsidTr="002C7C6F">
        <w:trPr>
          <w:trHeight w:val="382"/>
          <w:jc w:val="center"/>
        </w:trPr>
        <w:tc>
          <w:tcPr>
            <w:tcW w:w="574" w:type="pct"/>
            <w:vAlign w:val="center"/>
          </w:tcPr>
          <w:p w14:paraId="0821282A" w14:textId="77777777" w:rsidR="00DB296F" w:rsidRPr="00672ECD" w:rsidRDefault="00DB296F" w:rsidP="00DB296F">
            <w:pPr>
              <w:ind w:left="284"/>
              <w:rPr>
                <w:rFonts w:ascii="Times New Roman" w:hAnsi="Times New Roman" w:cs="Times New Roman"/>
                <w:bCs/>
                <w:sz w:val="20"/>
                <w:szCs w:val="20"/>
              </w:rPr>
            </w:pPr>
            <w:r w:rsidRPr="00672ECD">
              <w:rPr>
                <w:rFonts w:ascii="Times New Roman" w:hAnsi="Times New Roman" w:cs="Times New Roman"/>
                <w:bCs/>
                <w:sz w:val="20"/>
                <w:szCs w:val="20"/>
              </w:rPr>
              <w:t>37.</w:t>
            </w:r>
          </w:p>
        </w:tc>
        <w:tc>
          <w:tcPr>
            <w:tcW w:w="1022" w:type="pct"/>
            <w:vAlign w:val="center"/>
          </w:tcPr>
          <w:p w14:paraId="7B0E9AE3" w14:textId="77777777" w:rsidR="00DB296F" w:rsidRPr="00672ECD" w:rsidRDefault="00DB296F" w:rsidP="00DB296F">
            <w:pPr>
              <w:rPr>
                <w:rFonts w:ascii="Times New Roman" w:eastAsia="Times New Roman" w:hAnsi="Times New Roman" w:cs="Times New Roman"/>
                <w:sz w:val="20"/>
                <w:szCs w:val="20"/>
              </w:rPr>
            </w:pPr>
            <w:r w:rsidRPr="00672ECD">
              <w:rPr>
                <w:rFonts w:ascii="Times New Roman" w:hAnsi="Times New Roman" w:cs="Times New Roman"/>
                <w:sz w:val="20"/>
                <w:szCs w:val="20"/>
              </w:rPr>
              <w:t>Automobilio</w:t>
            </w:r>
            <w:r w:rsidRPr="00672ECD">
              <w:rPr>
                <w:rFonts w:ascii="Times New Roman" w:hAnsi="Times New Roman" w:cs="Times New Roman"/>
                <w:spacing w:val="1"/>
                <w:sz w:val="20"/>
                <w:szCs w:val="20"/>
              </w:rPr>
              <w:t xml:space="preserve"> </w:t>
            </w:r>
            <w:r w:rsidRPr="00672ECD">
              <w:rPr>
                <w:rFonts w:ascii="Times New Roman" w:hAnsi="Times New Roman" w:cs="Times New Roman"/>
                <w:sz w:val="20"/>
                <w:szCs w:val="20"/>
              </w:rPr>
              <w:t>komplektacija</w:t>
            </w:r>
          </w:p>
        </w:tc>
        <w:tc>
          <w:tcPr>
            <w:tcW w:w="1798" w:type="pct"/>
            <w:vAlign w:val="center"/>
          </w:tcPr>
          <w:p w14:paraId="7A58E92D" w14:textId="7C85C8CF" w:rsidR="00DB296F" w:rsidRPr="00672ECD" w:rsidRDefault="00DB296F" w:rsidP="00DB296F">
            <w:pPr>
              <w:pStyle w:val="TableParagraph"/>
              <w:ind w:left="0" w:right="96"/>
              <w:jc w:val="both"/>
              <w:rPr>
                <w:sz w:val="20"/>
                <w:szCs w:val="20"/>
                <w:lang w:bidi="en-US"/>
              </w:rPr>
            </w:pPr>
            <w:r w:rsidRPr="00672ECD">
              <w:rPr>
                <w:color w:val="000000" w:themeColor="text1"/>
                <w:sz w:val="20"/>
                <w:szCs w:val="20"/>
              </w:rPr>
              <w:t>Automobilis privalo būti</w:t>
            </w:r>
            <w:r w:rsidRPr="00672ECD">
              <w:rPr>
                <w:color w:val="000000" w:themeColor="text1"/>
                <w:spacing w:val="1"/>
                <w:sz w:val="20"/>
                <w:szCs w:val="20"/>
              </w:rPr>
              <w:t xml:space="preserve"> </w:t>
            </w:r>
            <w:r w:rsidRPr="00672ECD">
              <w:rPr>
                <w:color w:val="000000" w:themeColor="text1"/>
                <w:sz w:val="20"/>
                <w:szCs w:val="20"/>
              </w:rPr>
              <w:t>taip</w:t>
            </w:r>
            <w:r w:rsidRPr="00672ECD">
              <w:rPr>
                <w:color w:val="000000" w:themeColor="text1"/>
                <w:spacing w:val="1"/>
                <w:sz w:val="20"/>
                <w:szCs w:val="20"/>
              </w:rPr>
              <w:t xml:space="preserve"> </w:t>
            </w:r>
            <w:r w:rsidRPr="00672ECD">
              <w:rPr>
                <w:color w:val="000000" w:themeColor="text1"/>
                <w:sz w:val="20"/>
                <w:szCs w:val="20"/>
              </w:rPr>
              <w:t>sukomplektuotas,</w:t>
            </w:r>
            <w:r w:rsidRPr="00672ECD">
              <w:rPr>
                <w:color w:val="000000" w:themeColor="text1"/>
                <w:spacing w:val="-57"/>
                <w:sz w:val="20"/>
                <w:szCs w:val="20"/>
              </w:rPr>
              <w:t xml:space="preserve">   </w:t>
            </w:r>
            <w:r w:rsidRPr="00672ECD">
              <w:rPr>
                <w:color w:val="000000" w:themeColor="text1"/>
                <w:sz w:val="20"/>
                <w:szCs w:val="20"/>
              </w:rPr>
              <w:t>kad</w:t>
            </w:r>
            <w:r w:rsidRPr="00672ECD">
              <w:rPr>
                <w:color w:val="000000" w:themeColor="text1"/>
                <w:spacing w:val="1"/>
                <w:sz w:val="20"/>
                <w:szCs w:val="20"/>
              </w:rPr>
              <w:t xml:space="preserve"> </w:t>
            </w:r>
            <w:r w:rsidRPr="00672ECD">
              <w:rPr>
                <w:color w:val="000000" w:themeColor="text1"/>
                <w:sz w:val="20"/>
                <w:szCs w:val="20"/>
              </w:rPr>
              <w:t>jį</w:t>
            </w:r>
            <w:r w:rsidRPr="00672ECD">
              <w:rPr>
                <w:color w:val="000000" w:themeColor="text1"/>
                <w:spacing w:val="1"/>
                <w:sz w:val="20"/>
                <w:szCs w:val="20"/>
              </w:rPr>
              <w:t xml:space="preserve"> </w:t>
            </w:r>
            <w:r w:rsidRPr="00672ECD">
              <w:rPr>
                <w:color w:val="000000" w:themeColor="text1"/>
                <w:sz w:val="20"/>
                <w:szCs w:val="20"/>
              </w:rPr>
              <w:t>būtų</w:t>
            </w:r>
            <w:r w:rsidRPr="00672ECD">
              <w:rPr>
                <w:color w:val="000000" w:themeColor="text1"/>
                <w:spacing w:val="1"/>
                <w:sz w:val="20"/>
                <w:szCs w:val="20"/>
              </w:rPr>
              <w:t xml:space="preserve"> </w:t>
            </w:r>
            <w:r w:rsidRPr="00672ECD">
              <w:rPr>
                <w:color w:val="000000" w:themeColor="text1"/>
                <w:sz w:val="20"/>
                <w:szCs w:val="20"/>
              </w:rPr>
              <w:t>galima</w:t>
            </w:r>
            <w:r w:rsidRPr="00672ECD">
              <w:rPr>
                <w:color w:val="000000" w:themeColor="text1"/>
                <w:spacing w:val="1"/>
                <w:sz w:val="20"/>
                <w:szCs w:val="20"/>
              </w:rPr>
              <w:t xml:space="preserve"> </w:t>
            </w:r>
            <w:r w:rsidRPr="00672ECD">
              <w:rPr>
                <w:color w:val="000000" w:themeColor="text1"/>
                <w:sz w:val="20"/>
                <w:szCs w:val="20"/>
              </w:rPr>
              <w:t>be</w:t>
            </w:r>
            <w:r w:rsidRPr="00672ECD">
              <w:rPr>
                <w:color w:val="000000" w:themeColor="text1"/>
                <w:spacing w:val="1"/>
                <w:sz w:val="20"/>
                <w:szCs w:val="20"/>
              </w:rPr>
              <w:t xml:space="preserve"> </w:t>
            </w:r>
            <w:r w:rsidRPr="00672ECD">
              <w:rPr>
                <w:color w:val="000000" w:themeColor="text1"/>
                <w:sz w:val="20"/>
                <w:szCs w:val="20"/>
              </w:rPr>
              <w:t>papildomų</w:t>
            </w:r>
            <w:r w:rsidRPr="00672ECD">
              <w:rPr>
                <w:color w:val="000000" w:themeColor="text1"/>
                <w:spacing w:val="1"/>
                <w:sz w:val="20"/>
                <w:szCs w:val="20"/>
              </w:rPr>
              <w:t xml:space="preserve"> </w:t>
            </w:r>
            <w:r w:rsidRPr="00672ECD">
              <w:rPr>
                <w:color w:val="000000" w:themeColor="text1"/>
                <w:sz w:val="20"/>
                <w:szCs w:val="20"/>
              </w:rPr>
              <w:t>priemonių</w:t>
            </w:r>
            <w:r w:rsidRPr="00672ECD">
              <w:rPr>
                <w:color w:val="000000" w:themeColor="text1"/>
                <w:spacing w:val="1"/>
                <w:sz w:val="20"/>
                <w:szCs w:val="20"/>
              </w:rPr>
              <w:t xml:space="preserve"> </w:t>
            </w:r>
            <w:r w:rsidRPr="00672ECD">
              <w:rPr>
                <w:color w:val="000000" w:themeColor="text1"/>
                <w:sz w:val="20"/>
                <w:szCs w:val="20"/>
              </w:rPr>
              <w:t>eksploatuoti</w:t>
            </w:r>
            <w:r w:rsidRPr="00672ECD">
              <w:rPr>
                <w:color w:val="000000" w:themeColor="text1"/>
                <w:spacing w:val="1"/>
                <w:sz w:val="20"/>
                <w:szCs w:val="20"/>
              </w:rPr>
              <w:t xml:space="preserve"> </w:t>
            </w:r>
            <w:r w:rsidRPr="00672ECD">
              <w:rPr>
                <w:color w:val="000000" w:themeColor="text1"/>
                <w:sz w:val="20"/>
                <w:szCs w:val="20"/>
              </w:rPr>
              <w:t>Lietuvos</w:t>
            </w:r>
            <w:r w:rsidRPr="00672ECD">
              <w:rPr>
                <w:color w:val="000000" w:themeColor="text1"/>
                <w:spacing w:val="1"/>
                <w:sz w:val="20"/>
                <w:szCs w:val="20"/>
              </w:rPr>
              <w:t xml:space="preserve"> </w:t>
            </w:r>
            <w:r w:rsidRPr="00672ECD">
              <w:rPr>
                <w:color w:val="000000" w:themeColor="text1"/>
                <w:sz w:val="20"/>
                <w:szCs w:val="20"/>
              </w:rPr>
              <w:t>Respublikoje.</w:t>
            </w:r>
            <w:r w:rsidRPr="00672ECD">
              <w:rPr>
                <w:color w:val="000000" w:themeColor="text1"/>
                <w:spacing w:val="1"/>
                <w:sz w:val="20"/>
                <w:szCs w:val="20"/>
              </w:rPr>
              <w:t xml:space="preserve"> </w:t>
            </w:r>
            <w:r w:rsidRPr="00672ECD">
              <w:rPr>
                <w:color w:val="000000" w:themeColor="text1"/>
                <w:sz w:val="20"/>
                <w:szCs w:val="20"/>
              </w:rPr>
              <w:t>Kartu</w:t>
            </w:r>
            <w:r w:rsidRPr="00672ECD">
              <w:rPr>
                <w:color w:val="000000" w:themeColor="text1"/>
                <w:spacing w:val="1"/>
                <w:sz w:val="20"/>
                <w:szCs w:val="20"/>
              </w:rPr>
              <w:t xml:space="preserve"> </w:t>
            </w:r>
            <w:r w:rsidRPr="00672ECD">
              <w:rPr>
                <w:color w:val="000000" w:themeColor="text1"/>
                <w:sz w:val="20"/>
                <w:szCs w:val="20"/>
              </w:rPr>
              <w:t>su</w:t>
            </w:r>
            <w:r w:rsidRPr="00672ECD">
              <w:rPr>
                <w:color w:val="000000" w:themeColor="text1"/>
                <w:spacing w:val="1"/>
                <w:sz w:val="20"/>
                <w:szCs w:val="20"/>
              </w:rPr>
              <w:t xml:space="preserve"> </w:t>
            </w:r>
            <w:r w:rsidRPr="00672ECD">
              <w:rPr>
                <w:color w:val="000000" w:themeColor="text1"/>
                <w:sz w:val="20"/>
                <w:szCs w:val="20"/>
              </w:rPr>
              <w:t>automobiliu</w:t>
            </w:r>
            <w:r w:rsidRPr="00672ECD">
              <w:rPr>
                <w:color w:val="000000" w:themeColor="text1"/>
                <w:spacing w:val="1"/>
                <w:sz w:val="20"/>
                <w:szCs w:val="20"/>
              </w:rPr>
              <w:t xml:space="preserve"> </w:t>
            </w:r>
            <w:r w:rsidRPr="00672ECD">
              <w:rPr>
                <w:color w:val="000000" w:themeColor="text1"/>
                <w:sz w:val="20"/>
                <w:szCs w:val="20"/>
              </w:rPr>
              <w:t>turi</w:t>
            </w:r>
            <w:r w:rsidRPr="00672ECD">
              <w:rPr>
                <w:color w:val="000000" w:themeColor="text1"/>
                <w:spacing w:val="1"/>
                <w:sz w:val="20"/>
                <w:szCs w:val="20"/>
              </w:rPr>
              <w:t xml:space="preserve"> </w:t>
            </w:r>
            <w:r w:rsidRPr="00672ECD">
              <w:rPr>
                <w:color w:val="000000" w:themeColor="text1"/>
                <w:sz w:val="20"/>
                <w:szCs w:val="20"/>
              </w:rPr>
              <w:t>būti</w:t>
            </w:r>
            <w:r w:rsidRPr="00672ECD">
              <w:rPr>
                <w:color w:val="000000" w:themeColor="text1"/>
                <w:spacing w:val="1"/>
                <w:sz w:val="20"/>
                <w:szCs w:val="20"/>
              </w:rPr>
              <w:t xml:space="preserve"> </w:t>
            </w:r>
            <w:r w:rsidRPr="00672ECD">
              <w:rPr>
                <w:color w:val="000000" w:themeColor="text1"/>
                <w:sz w:val="20"/>
                <w:szCs w:val="20"/>
              </w:rPr>
              <w:t>pateikiamas teisės aktais</w:t>
            </w:r>
            <w:r w:rsidRPr="00672ECD">
              <w:rPr>
                <w:color w:val="000000" w:themeColor="text1"/>
                <w:spacing w:val="1"/>
                <w:sz w:val="20"/>
                <w:szCs w:val="20"/>
              </w:rPr>
              <w:t xml:space="preserve"> </w:t>
            </w:r>
            <w:r w:rsidRPr="00672ECD">
              <w:rPr>
                <w:color w:val="000000" w:themeColor="text1"/>
                <w:sz w:val="20"/>
                <w:szCs w:val="20"/>
              </w:rPr>
              <w:t>nustatytus</w:t>
            </w:r>
            <w:r w:rsidRPr="00672ECD">
              <w:rPr>
                <w:color w:val="000000" w:themeColor="text1"/>
                <w:spacing w:val="1"/>
                <w:sz w:val="20"/>
                <w:szCs w:val="20"/>
              </w:rPr>
              <w:t xml:space="preserve"> </w:t>
            </w:r>
            <w:r w:rsidRPr="00672ECD">
              <w:rPr>
                <w:color w:val="000000" w:themeColor="text1"/>
                <w:sz w:val="20"/>
                <w:szCs w:val="20"/>
              </w:rPr>
              <w:t>reikalavimus</w:t>
            </w:r>
            <w:r w:rsidRPr="00672ECD">
              <w:rPr>
                <w:color w:val="000000" w:themeColor="text1"/>
                <w:spacing w:val="-57"/>
                <w:sz w:val="20"/>
                <w:szCs w:val="20"/>
              </w:rPr>
              <w:t xml:space="preserve"> </w:t>
            </w:r>
            <w:r w:rsidRPr="00672ECD">
              <w:rPr>
                <w:color w:val="000000" w:themeColor="text1"/>
                <w:sz w:val="20"/>
                <w:szCs w:val="20"/>
              </w:rPr>
              <w:t>atitinkantis</w:t>
            </w:r>
            <w:r w:rsidRPr="00672ECD">
              <w:rPr>
                <w:color w:val="000000" w:themeColor="text1"/>
                <w:spacing w:val="1"/>
                <w:sz w:val="20"/>
                <w:szCs w:val="20"/>
              </w:rPr>
              <w:t xml:space="preserve"> </w:t>
            </w:r>
            <w:r w:rsidRPr="00672ECD">
              <w:rPr>
                <w:color w:val="000000" w:themeColor="text1"/>
                <w:sz w:val="20"/>
                <w:szCs w:val="20"/>
              </w:rPr>
              <w:t>gesintuvas,</w:t>
            </w:r>
            <w:r w:rsidRPr="00672ECD">
              <w:rPr>
                <w:color w:val="000000" w:themeColor="text1"/>
                <w:spacing w:val="1"/>
                <w:sz w:val="20"/>
                <w:szCs w:val="20"/>
              </w:rPr>
              <w:t xml:space="preserve"> transportavimo kilpa, </w:t>
            </w:r>
            <w:r w:rsidRPr="00672ECD">
              <w:rPr>
                <w:color w:val="000000" w:themeColor="text1"/>
                <w:sz w:val="20"/>
                <w:szCs w:val="20"/>
              </w:rPr>
              <w:t xml:space="preserve">pirmosios </w:t>
            </w:r>
            <w:r w:rsidRPr="00672ECD">
              <w:rPr>
                <w:color w:val="000000" w:themeColor="text1"/>
                <w:spacing w:val="-1"/>
                <w:sz w:val="20"/>
                <w:szCs w:val="20"/>
              </w:rPr>
              <w:t xml:space="preserve">pagalbos </w:t>
            </w:r>
            <w:r w:rsidRPr="00672ECD">
              <w:rPr>
                <w:color w:val="000000" w:themeColor="text1"/>
                <w:sz w:val="20"/>
                <w:szCs w:val="20"/>
              </w:rPr>
              <w:t>rinkinys,</w:t>
            </w:r>
            <w:r w:rsidRPr="00672ECD">
              <w:rPr>
                <w:color w:val="000000" w:themeColor="text1"/>
                <w:spacing w:val="-1"/>
                <w:sz w:val="20"/>
                <w:szCs w:val="20"/>
              </w:rPr>
              <w:t xml:space="preserve"> avarinio </w:t>
            </w:r>
            <w:r w:rsidRPr="00672ECD">
              <w:rPr>
                <w:color w:val="000000" w:themeColor="text1"/>
                <w:sz w:val="20"/>
                <w:szCs w:val="20"/>
              </w:rPr>
              <w:t xml:space="preserve">sustojimo ženklas ir </w:t>
            </w:r>
            <w:r w:rsidRPr="00672ECD">
              <w:rPr>
                <w:color w:val="000000" w:themeColor="text1"/>
                <w:spacing w:val="-57"/>
                <w:sz w:val="20"/>
                <w:szCs w:val="20"/>
              </w:rPr>
              <w:t xml:space="preserve"> </w:t>
            </w:r>
            <w:r w:rsidRPr="00672ECD">
              <w:rPr>
                <w:color w:val="000000" w:themeColor="text1"/>
                <w:sz w:val="20"/>
                <w:szCs w:val="20"/>
              </w:rPr>
              <w:t xml:space="preserve">liemenė su šviesą </w:t>
            </w:r>
            <w:r w:rsidRPr="00672ECD">
              <w:rPr>
                <w:color w:val="000000" w:themeColor="text1"/>
                <w:spacing w:val="-57"/>
                <w:sz w:val="20"/>
                <w:szCs w:val="20"/>
              </w:rPr>
              <w:t xml:space="preserve"> </w:t>
            </w:r>
            <w:r w:rsidRPr="00672ECD">
              <w:rPr>
                <w:color w:val="000000" w:themeColor="text1"/>
                <w:sz w:val="20"/>
                <w:szCs w:val="20"/>
              </w:rPr>
              <w:t>atspindinčiais</w:t>
            </w:r>
            <w:r w:rsidRPr="00672ECD">
              <w:rPr>
                <w:color w:val="000000" w:themeColor="text1"/>
                <w:spacing w:val="1"/>
                <w:sz w:val="20"/>
                <w:szCs w:val="20"/>
              </w:rPr>
              <w:t xml:space="preserve"> </w:t>
            </w:r>
            <w:r w:rsidRPr="00672ECD">
              <w:rPr>
                <w:color w:val="000000" w:themeColor="text1"/>
                <w:sz w:val="20"/>
                <w:szCs w:val="20"/>
              </w:rPr>
              <w:t>elementais</w:t>
            </w:r>
          </w:p>
        </w:tc>
        <w:tc>
          <w:tcPr>
            <w:tcW w:w="1606" w:type="pct"/>
            <w:shd w:val="clear" w:color="auto" w:fill="C5E0B3" w:themeFill="accent6" w:themeFillTint="66"/>
          </w:tcPr>
          <w:p w14:paraId="3FF66726" w14:textId="1E3F9CCB" w:rsidR="00DB296F" w:rsidRPr="00672ECD" w:rsidRDefault="00DB296F" w:rsidP="00DB296F">
            <w:pPr>
              <w:pStyle w:val="TableParagraph"/>
              <w:ind w:left="0" w:right="96"/>
              <w:jc w:val="both"/>
              <w:rPr>
                <w:sz w:val="20"/>
                <w:szCs w:val="20"/>
              </w:rPr>
            </w:pPr>
            <w:r w:rsidRPr="00672ECD">
              <w:rPr>
                <w:i/>
                <w:iCs/>
                <w:color w:val="000000"/>
                <w:sz w:val="20"/>
                <w:szCs w:val="20"/>
                <w:lang w:eastAsia="lt-LT"/>
              </w:rPr>
              <w:t>Nepildoma*</w:t>
            </w:r>
          </w:p>
        </w:tc>
      </w:tr>
      <w:tr w:rsidR="00DB296F" w:rsidRPr="00F94B53" w14:paraId="12E93BBE" w14:textId="77777777" w:rsidTr="00A94013">
        <w:trPr>
          <w:trHeight w:val="382"/>
          <w:jc w:val="center"/>
        </w:trPr>
        <w:tc>
          <w:tcPr>
            <w:tcW w:w="574" w:type="pct"/>
            <w:vAlign w:val="center"/>
          </w:tcPr>
          <w:p w14:paraId="2A318A34" w14:textId="77777777" w:rsidR="00DB296F" w:rsidRPr="00672ECD" w:rsidRDefault="00DB296F" w:rsidP="00DB296F">
            <w:pPr>
              <w:ind w:left="284"/>
              <w:rPr>
                <w:rFonts w:ascii="Times New Roman" w:hAnsi="Times New Roman" w:cs="Times New Roman"/>
                <w:bCs/>
                <w:sz w:val="20"/>
                <w:szCs w:val="20"/>
              </w:rPr>
            </w:pPr>
            <w:r w:rsidRPr="00672ECD">
              <w:rPr>
                <w:rFonts w:ascii="Times New Roman" w:hAnsi="Times New Roman" w:cs="Times New Roman"/>
                <w:bCs/>
                <w:sz w:val="20"/>
                <w:szCs w:val="20"/>
              </w:rPr>
              <w:t>38.</w:t>
            </w:r>
          </w:p>
        </w:tc>
        <w:tc>
          <w:tcPr>
            <w:tcW w:w="1022" w:type="pct"/>
            <w:vAlign w:val="center"/>
          </w:tcPr>
          <w:p w14:paraId="498FC921" w14:textId="5FC80D8A" w:rsidR="00DB296F" w:rsidRPr="00672ECD" w:rsidRDefault="00DB296F" w:rsidP="00DB296F">
            <w:pPr>
              <w:rPr>
                <w:rFonts w:ascii="Times New Roman" w:eastAsia="Times New Roman" w:hAnsi="Times New Roman" w:cs="Times New Roman"/>
                <w:sz w:val="20"/>
                <w:szCs w:val="20"/>
              </w:rPr>
            </w:pPr>
            <w:r w:rsidRPr="00672ECD">
              <w:rPr>
                <w:rFonts w:ascii="Times New Roman" w:hAnsi="Times New Roman" w:cs="Times New Roman"/>
                <w:sz w:val="20"/>
                <w:szCs w:val="20"/>
              </w:rPr>
              <w:t>Garantija</w:t>
            </w:r>
          </w:p>
        </w:tc>
        <w:tc>
          <w:tcPr>
            <w:tcW w:w="1798" w:type="pct"/>
            <w:vAlign w:val="center"/>
          </w:tcPr>
          <w:p w14:paraId="2C23C178" w14:textId="1E858004" w:rsidR="00DB296F" w:rsidRPr="00672ECD" w:rsidRDefault="00DB296F" w:rsidP="00DB296F">
            <w:pPr>
              <w:pStyle w:val="TableParagraph"/>
              <w:tabs>
                <w:tab w:val="left" w:pos="1690"/>
              </w:tabs>
              <w:ind w:left="0" w:right="96"/>
              <w:jc w:val="both"/>
              <w:rPr>
                <w:sz w:val="20"/>
                <w:szCs w:val="20"/>
                <w:lang w:bidi="en-US"/>
              </w:rPr>
            </w:pPr>
            <w:r w:rsidRPr="00672ECD">
              <w:rPr>
                <w:color w:val="000000" w:themeColor="text1"/>
                <w:sz w:val="20"/>
                <w:szCs w:val="20"/>
              </w:rPr>
              <w:t>5 metai arba ne mažiau kaip 100 000 km automobilio ridos (priklausomai nuo to, kas įvyks anksčiau)</w:t>
            </w:r>
          </w:p>
        </w:tc>
        <w:tc>
          <w:tcPr>
            <w:tcW w:w="1606" w:type="pct"/>
          </w:tcPr>
          <w:p w14:paraId="72C1E132" w14:textId="33AB9F85" w:rsidR="00DB296F" w:rsidRPr="00672ECD" w:rsidRDefault="00DB296F" w:rsidP="00DB296F">
            <w:pPr>
              <w:pStyle w:val="TableParagraph"/>
              <w:tabs>
                <w:tab w:val="left" w:pos="1690"/>
              </w:tabs>
              <w:ind w:left="0" w:right="96"/>
              <w:jc w:val="both"/>
              <w:rPr>
                <w:sz w:val="20"/>
                <w:szCs w:val="20"/>
              </w:rPr>
            </w:pPr>
            <w:r w:rsidRPr="00672ECD">
              <w:rPr>
                <w:i/>
                <w:iCs/>
                <w:color w:val="000000"/>
                <w:sz w:val="20"/>
                <w:szCs w:val="20"/>
                <w:lang w:eastAsia="lt-LT"/>
              </w:rPr>
              <w:t>/nurodyti/</w:t>
            </w:r>
          </w:p>
        </w:tc>
      </w:tr>
      <w:tr w:rsidR="00DB296F" w:rsidRPr="00882383" w14:paraId="48C4418F" w14:textId="77777777" w:rsidTr="002C7C6F">
        <w:trPr>
          <w:trHeight w:val="382"/>
          <w:jc w:val="center"/>
        </w:trPr>
        <w:tc>
          <w:tcPr>
            <w:tcW w:w="574" w:type="pct"/>
            <w:vAlign w:val="center"/>
          </w:tcPr>
          <w:p w14:paraId="18A5B62D" w14:textId="77777777" w:rsidR="00DB296F" w:rsidRPr="00672ECD" w:rsidRDefault="00DB296F" w:rsidP="00DB296F">
            <w:pPr>
              <w:ind w:left="284"/>
              <w:rPr>
                <w:rFonts w:ascii="Times New Roman" w:hAnsi="Times New Roman" w:cs="Times New Roman"/>
                <w:bCs/>
                <w:sz w:val="20"/>
                <w:szCs w:val="20"/>
              </w:rPr>
            </w:pPr>
            <w:r w:rsidRPr="00672ECD">
              <w:rPr>
                <w:rFonts w:ascii="Times New Roman" w:hAnsi="Times New Roman" w:cs="Times New Roman"/>
                <w:bCs/>
                <w:sz w:val="20"/>
                <w:szCs w:val="20"/>
              </w:rPr>
              <w:t>39.</w:t>
            </w:r>
          </w:p>
        </w:tc>
        <w:tc>
          <w:tcPr>
            <w:tcW w:w="1022" w:type="pct"/>
            <w:vAlign w:val="center"/>
          </w:tcPr>
          <w:p w14:paraId="284AA122" w14:textId="77777777" w:rsidR="00DB296F" w:rsidRPr="00672ECD" w:rsidRDefault="00DB296F" w:rsidP="00DB296F">
            <w:pPr>
              <w:rPr>
                <w:rFonts w:ascii="Times New Roman" w:hAnsi="Times New Roman" w:cs="Times New Roman"/>
                <w:sz w:val="20"/>
                <w:szCs w:val="20"/>
              </w:rPr>
            </w:pPr>
            <w:r w:rsidRPr="00672ECD">
              <w:rPr>
                <w:rFonts w:ascii="Times New Roman" w:hAnsi="Times New Roman" w:cs="Times New Roman"/>
                <w:sz w:val="20"/>
                <w:szCs w:val="20"/>
              </w:rPr>
              <w:t>Eksploatacijos vadovas</w:t>
            </w:r>
          </w:p>
        </w:tc>
        <w:tc>
          <w:tcPr>
            <w:tcW w:w="1798" w:type="pct"/>
            <w:vAlign w:val="center"/>
          </w:tcPr>
          <w:p w14:paraId="52146573" w14:textId="77777777" w:rsidR="00DB296F" w:rsidRPr="00672ECD" w:rsidRDefault="00DB296F" w:rsidP="00DB296F">
            <w:pPr>
              <w:pStyle w:val="TableParagraph"/>
              <w:tabs>
                <w:tab w:val="left" w:pos="1690"/>
              </w:tabs>
              <w:ind w:left="0" w:right="96"/>
              <w:jc w:val="both"/>
              <w:rPr>
                <w:sz w:val="20"/>
                <w:szCs w:val="20"/>
                <w:bdr w:val="none" w:sz="0" w:space="0" w:color="auto" w:frame="1"/>
              </w:rPr>
            </w:pPr>
            <w:r w:rsidRPr="00672ECD">
              <w:rPr>
                <w:sz w:val="20"/>
                <w:szCs w:val="20"/>
                <w:bdr w:val="none" w:sz="0" w:space="0" w:color="auto" w:frame="1"/>
              </w:rPr>
              <w:t xml:space="preserve">Automobilyje turi būti eksploatacijos vadovas lietuvių kalba, kurioje turi būti nurodyta automobilio garantinio aptarnavimo atlikėjų adresai ir telefonų numeriai bei atliekamų garantinių </w:t>
            </w:r>
            <w:r w:rsidRPr="00672ECD">
              <w:rPr>
                <w:sz w:val="20"/>
                <w:szCs w:val="20"/>
                <w:bdr w:val="none" w:sz="0" w:space="0" w:color="auto" w:frame="1"/>
              </w:rPr>
              <w:lastRenderedPageBreak/>
              <w:t>aptarnavimų periodiškumas.</w:t>
            </w:r>
          </w:p>
        </w:tc>
        <w:tc>
          <w:tcPr>
            <w:tcW w:w="1606" w:type="pct"/>
            <w:shd w:val="clear" w:color="auto" w:fill="C5E0B3" w:themeFill="accent6" w:themeFillTint="66"/>
          </w:tcPr>
          <w:p w14:paraId="7384CD48" w14:textId="5C52CF0C" w:rsidR="00DB296F" w:rsidRPr="00672ECD" w:rsidRDefault="00DB296F" w:rsidP="00DB296F">
            <w:pPr>
              <w:pStyle w:val="TableParagraph"/>
              <w:tabs>
                <w:tab w:val="left" w:pos="1690"/>
              </w:tabs>
              <w:ind w:left="0" w:right="96"/>
              <w:jc w:val="both"/>
              <w:rPr>
                <w:sz w:val="20"/>
                <w:szCs w:val="20"/>
                <w:bdr w:val="none" w:sz="0" w:space="0" w:color="auto" w:frame="1"/>
              </w:rPr>
            </w:pPr>
            <w:r w:rsidRPr="00672ECD">
              <w:rPr>
                <w:i/>
                <w:iCs/>
                <w:color w:val="000000"/>
                <w:sz w:val="20"/>
                <w:szCs w:val="20"/>
                <w:lang w:eastAsia="lt-LT"/>
              </w:rPr>
              <w:lastRenderedPageBreak/>
              <w:t>Nepildoma*</w:t>
            </w:r>
          </w:p>
        </w:tc>
      </w:tr>
    </w:tbl>
    <w:p w14:paraId="6C9D1992" w14:textId="77777777" w:rsidR="00F466B1" w:rsidRDefault="00F466B1" w:rsidP="00F466B1">
      <w:pPr>
        <w:shd w:val="clear" w:color="auto" w:fill="FFFFFF" w:themeFill="background1"/>
        <w:jc w:val="both"/>
        <w:rPr>
          <w:rFonts w:ascii="Times New Roman" w:hAnsi="Times New Roman" w:cs="Times New Roman"/>
          <w:color w:val="000000"/>
          <w:sz w:val="20"/>
          <w:szCs w:val="20"/>
          <w:shd w:val="clear" w:color="auto" w:fill="FFFFFF" w:themeFill="background1"/>
        </w:rPr>
      </w:pPr>
      <w:r w:rsidRPr="00E85260">
        <w:rPr>
          <w:rFonts w:ascii="Times New Roman" w:hAnsi="Times New Roman" w:cs="Times New Roman"/>
          <w:color w:val="000000"/>
          <w:sz w:val="20"/>
          <w:szCs w:val="20"/>
          <w:shd w:val="clear" w:color="auto" w:fill="FFFFFF" w:themeFill="background1"/>
        </w:rPr>
        <w:t>*Tiekėjas pasirašydamas šį dokumentą įsipareigoja įvykdyti nurodytus reikalavimus.</w:t>
      </w:r>
    </w:p>
    <w:p w14:paraId="25228E0B" w14:textId="77777777" w:rsidR="00E85260" w:rsidRPr="00E85260" w:rsidRDefault="00E85260" w:rsidP="00E85260">
      <w:pPr>
        <w:shd w:val="clear" w:color="auto" w:fill="FFFFFF" w:themeFill="background1"/>
        <w:jc w:val="both"/>
        <w:rPr>
          <w:rFonts w:ascii="Times New Roman" w:eastAsia="Calibri" w:hAnsi="Times New Roman" w:cs="Times New Roman"/>
          <w:sz w:val="20"/>
          <w:szCs w:val="20"/>
          <w14:ligatures w14:val="none"/>
        </w:rPr>
      </w:pPr>
      <w:r w:rsidRPr="00E85260">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 reikalavimų.</w:t>
      </w:r>
    </w:p>
    <w:p w14:paraId="5A41B18D" w14:textId="4AD4F786" w:rsidR="003C523C" w:rsidRPr="00E85260" w:rsidRDefault="003C523C" w:rsidP="00C47FEA">
      <w:pPr>
        <w:jc w:val="both"/>
        <w:rPr>
          <w:rFonts w:ascii="Times New Roman" w:hAnsi="Times New Roman" w:cs="Times New Roman"/>
          <w:b/>
          <w:bCs/>
          <w:color w:val="000000" w:themeColor="text1"/>
          <w:sz w:val="20"/>
          <w:szCs w:val="20"/>
          <w14:ligatures w14:val="none"/>
        </w:rPr>
      </w:pPr>
      <w:r w:rsidRPr="00E85260">
        <w:rPr>
          <w:rFonts w:ascii="Times New Roman" w:hAnsi="Times New Roman" w:cs="Times New Roman"/>
          <w:b/>
          <w:bCs/>
          <w:color w:val="000000" w:themeColor="text1"/>
          <w:sz w:val="20"/>
          <w:szCs w:val="20"/>
          <w14:ligatures w14:val="none"/>
        </w:rPr>
        <w:t xml:space="preserve">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Visa informacija, pagrindžianti prekės atitikimą techniniams parametrams privalo būti </w:t>
      </w:r>
      <w:bookmarkStart w:id="4" w:name="_Hlk215745887"/>
      <w:r w:rsidRPr="00E85260">
        <w:rPr>
          <w:rFonts w:ascii="Times New Roman" w:hAnsi="Times New Roman" w:cs="Times New Roman"/>
          <w:b/>
          <w:bCs/>
          <w:color w:val="000000" w:themeColor="text1"/>
          <w:sz w:val="20"/>
          <w:szCs w:val="20"/>
          <w14:ligatures w14:val="none"/>
        </w:rPr>
        <w:t>anglų ir/ar lietuvių kalba. Jei atitinkami dokumentai yra išduoti kita nei reikalaujama kalba (lietuvių ar anglų), kartu turi būti pateiktas vertimas į lietuvių kalbą.</w:t>
      </w:r>
      <w:r w:rsidRPr="00E85260">
        <w:rPr>
          <w:rFonts w:ascii="Times New Roman" w:hAnsi="Times New Roman" w:cs="Times New Roman"/>
          <w:b/>
          <w:bCs/>
          <w:color w:val="000000" w:themeColor="text1"/>
          <w:sz w:val="20"/>
          <w:szCs w:val="20"/>
          <w:lang w:val="en-GB"/>
          <w14:ligatures w14:val="none"/>
        </w:rPr>
        <w:t xml:space="preserve"> </w:t>
      </w:r>
      <w:bookmarkEnd w:id="4"/>
      <w:r w:rsidRPr="00E85260">
        <w:rPr>
          <w:rFonts w:ascii="Times New Roman" w:hAnsi="Times New Roman" w:cs="Times New Roman"/>
          <w:b/>
          <w:bCs/>
          <w:color w:val="000000" w:themeColor="text1"/>
          <w:sz w:val="20"/>
          <w:szCs w:val="20"/>
          <w14:ligatures w14:val="none"/>
        </w:rPr>
        <w:t>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25455D32" w14:textId="7FD0A206" w:rsidR="003C523C" w:rsidRPr="00E85260" w:rsidRDefault="00E85260" w:rsidP="003C523C">
      <w:pPr>
        <w:jc w:val="both"/>
        <w:rPr>
          <w:rFonts w:ascii="Times New Roman" w:hAnsi="Times New Roman" w:cs="Times New Roman"/>
          <w:i/>
          <w:iCs/>
          <w:color w:val="000000" w:themeColor="text1"/>
          <w:sz w:val="20"/>
          <w:szCs w:val="20"/>
          <w14:ligatures w14:val="none"/>
        </w:rPr>
      </w:pPr>
      <w:r w:rsidRPr="00E85260">
        <w:rPr>
          <w:rFonts w:ascii="Times New Roman" w:hAnsi="Times New Roman" w:cs="Times New Roman"/>
          <w:b/>
          <w:bCs/>
          <w:i/>
          <w:iCs/>
          <w:color w:val="000000" w:themeColor="text1"/>
          <w:sz w:val="20"/>
          <w:szCs w:val="20"/>
          <w14:ligatures w14:val="none"/>
        </w:rPr>
        <w:t>Pastaba.</w:t>
      </w:r>
      <w:r w:rsidRPr="00E85260">
        <w:rPr>
          <w:rFonts w:ascii="Times New Roman" w:hAnsi="Times New Roman" w:cs="Times New Roman"/>
          <w:i/>
          <w:iCs/>
          <w:color w:val="000000" w:themeColor="text1"/>
          <w:sz w:val="20"/>
          <w:szCs w:val="20"/>
          <w14:ligatures w14:val="none"/>
        </w:rPr>
        <w:t xml:space="preserve"> Tiekėjas pildydamas pasiūlymo techninės charakteristikos lentelėje nurodytus parametrus negali siūlyti perkopijuojant techninėje specifikacijoje nurodyto reikalavimo teksto, o nurodyti siūlomos prekės parametrus.</w:t>
      </w:r>
    </w:p>
    <w:p w14:paraId="7114FB03" w14:textId="59BC019A" w:rsidR="003C523C" w:rsidRPr="00E85260" w:rsidRDefault="003C523C" w:rsidP="00E85260">
      <w:pPr>
        <w:widowControl w:val="0"/>
        <w:suppressAutoHyphens/>
        <w:jc w:val="both"/>
        <w:rPr>
          <w:rFonts w:ascii="Times New Roman" w:eastAsia="Lucida Sans Unicode" w:hAnsi="Times New Roman" w:cs="Times New Roman"/>
          <w:i/>
          <w:sz w:val="20"/>
          <w:szCs w:val="20"/>
          <w14:ligatures w14:val="none"/>
        </w:rPr>
      </w:pPr>
      <w:r w:rsidRPr="00E85260">
        <w:rPr>
          <w:rFonts w:ascii="Times New Roman" w:hAnsi="Times New Roman" w:cs="Times New Roman"/>
          <w:b/>
          <w:bCs/>
          <w:iCs/>
          <w:sz w:val="20"/>
          <w:szCs w:val="20"/>
          <w14:ligatures w14:val="none"/>
        </w:rPr>
        <w:t xml:space="preserve">Pastaba. </w:t>
      </w:r>
      <w:r w:rsidRPr="00E85260">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E85260">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79378979" w14:textId="77777777" w:rsidR="003C523C" w:rsidRPr="00FD3ED1" w:rsidRDefault="003C523C" w:rsidP="003C523C">
      <w:pPr>
        <w:tabs>
          <w:tab w:val="left" w:pos="993"/>
        </w:tabs>
        <w:contextualSpacing/>
        <w:jc w:val="both"/>
        <w:rPr>
          <w:rFonts w:ascii="Times New Roman" w:hAnsi="Times New Roman" w:cs="Times New Roman"/>
          <w:iCs/>
          <w:sz w:val="24"/>
          <w:szCs w:val="24"/>
          <w14:ligatures w14:val="none"/>
        </w:rPr>
      </w:pPr>
    </w:p>
    <w:p w14:paraId="62A1CD4F" w14:textId="77777777" w:rsidR="003C523C" w:rsidRPr="00827D52" w:rsidRDefault="003C523C" w:rsidP="003C523C">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6</w:t>
      </w:r>
      <w:r w:rsidRPr="00827D52">
        <w:rPr>
          <w:rFonts w:ascii="Times New Roman" w:eastAsia="Times New Roman" w:hAnsi="Times New Roman" w:cs="Times New Roman"/>
          <w:b/>
          <w:bCs/>
          <w:sz w:val="24"/>
          <w:szCs w:val="24"/>
          <w14:ligatures w14:val="none"/>
        </w:rPr>
        <w:t>. PRIDEDAMI DOKUMENTAI IR INFORMACIJA APIE KONFIDENCIALUMĄ</w:t>
      </w:r>
    </w:p>
    <w:p w14:paraId="744E2E55" w14:textId="77777777" w:rsidR="003C523C" w:rsidRPr="00827D52" w:rsidRDefault="003C523C" w:rsidP="003C523C">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6545C86" w14:textId="77777777" w:rsidR="003C523C" w:rsidRPr="00FD3ED1" w:rsidRDefault="003C523C" w:rsidP="003C523C">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6</w:t>
      </w:r>
      <w:r w:rsidRPr="00827D52">
        <w:rPr>
          <w:rFonts w:ascii="Times New Roman" w:eastAsia="Times New Roman" w:hAnsi="Times New Roman" w:cs="Times New Roman"/>
          <w:sz w:val="24"/>
          <w:szCs w:val="24"/>
          <w14:ligatures w14:val="none"/>
        </w:rPr>
        <w:t>.1.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1D6E8561" w14:textId="77777777" w:rsidR="003C523C" w:rsidRPr="0036339F" w:rsidRDefault="003C523C" w:rsidP="003C523C">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3C523C" w:rsidRPr="0036339F" w14:paraId="6150E2DE" w14:textId="77777777" w:rsidTr="00976AC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FFA817" w14:textId="77777777" w:rsidR="003C523C" w:rsidRPr="0036339F" w:rsidRDefault="003C523C" w:rsidP="00976ACE">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71E049A0" w14:textId="77777777" w:rsidR="003C523C" w:rsidRPr="0036339F" w:rsidRDefault="003C523C" w:rsidP="00976ACE">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4758612" w14:textId="77777777" w:rsidR="003C523C" w:rsidRPr="0036339F" w:rsidRDefault="003C523C" w:rsidP="00976ACE">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BA53F9F" w14:textId="77777777" w:rsidR="003C523C" w:rsidRPr="0036339F" w:rsidRDefault="003C523C" w:rsidP="00976ACE">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D86A3DC" w14:textId="77777777" w:rsidR="003C523C" w:rsidRPr="0036339F" w:rsidRDefault="003C523C" w:rsidP="00976ACE">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7148F461" w14:textId="77777777" w:rsidR="003C523C" w:rsidRPr="0036339F" w:rsidRDefault="003C523C" w:rsidP="00976ACE">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6D415B1" w14:textId="77777777" w:rsidR="003C523C" w:rsidRPr="0036339F" w:rsidRDefault="003C523C" w:rsidP="00976ACE">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3C523C" w:rsidRPr="0036339F" w14:paraId="0BEA7691" w14:textId="77777777" w:rsidTr="00976ACE">
        <w:tc>
          <w:tcPr>
            <w:tcW w:w="717" w:type="dxa"/>
            <w:tcBorders>
              <w:top w:val="single" w:sz="4" w:space="0" w:color="000000"/>
              <w:left w:val="single" w:sz="4" w:space="0" w:color="000000"/>
              <w:bottom w:val="single" w:sz="4" w:space="0" w:color="000000"/>
              <w:right w:val="single" w:sz="4" w:space="0" w:color="000000"/>
            </w:tcBorders>
            <w:vAlign w:val="center"/>
            <w:hideMark/>
          </w:tcPr>
          <w:p w14:paraId="771C47FF" w14:textId="77777777" w:rsidR="003C523C" w:rsidRPr="0036339F" w:rsidRDefault="003C523C" w:rsidP="00976ACE">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1302EA51" w14:textId="77777777" w:rsidR="003C523C" w:rsidRPr="0036339F" w:rsidRDefault="003C523C" w:rsidP="00976ACE">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1E3CF75" w14:textId="77777777" w:rsidR="003C523C" w:rsidRPr="0036339F" w:rsidRDefault="003C523C" w:rsidP="00976ACE">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B9AB7E2" w14:textId="77777777" w:rsidR="003C523C" w:rsidRPr="0036339F" w:rsidRDefault="003C523C" w:rsidP="00976ACE">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098D4706" w14:textId="77777777" w:rsidR="003C523C" w:rsidRPr="0036339F" w:rsidRDefault="003C523C" w:rsidP="00976ACE">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3C523C" w:rsidRPr="0036339F" w14:paraId="5B26C191" w14:textId="77777777" w:rsidTr="00976ACE">
        <w:tc>
          <w:tcPr>
            <w:tcW w:w="717" w:type="dxa"/>
            <w:tcBorders>
              <w:top w:val="single" w:sz="4" w:space="0" w:color="000000"/>
              <w:left w:val="single" w:sz="4" w:space="0" w:color="000000"/>
              <w:bottom w:val="single" w:sz="4" w:space="0" w:color="000000"/>
              <w:right w:val="single" w:sz="4" w:space="0" w:color="000000"/>
            </w:tcBorders>
            <w:hideMark/>
          </w:tcPr>
          <w:p w14:paraId="3CD353CB" w14:textId="77777777" w:rsidR="003C523C" w:rsidRPr="0036339F" w:rsidRDefault="003C523C" w:rsidP="00976ACE">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124278A7" w14:textId="77777777" w:rsidR="003C523C" w:rsidRPr="0036339F" w:rsidRDefault="003C523C" w:rsidP="00976ACE">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B1B5358" w14:textId="77777777" w:rsidR="003C523C" w:rsidRPr="0036339F" w:rsidRDefault="003C523C" w:rsidP="00976ACE">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0259250C" w14:textId="77777777" w:rsidR="003C523C" w:rsidRPr="0036339F" w:rsidRDefault="003C523C" w:rsidP="00976ACE">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0EEFB2D" w14:textId="77777777" w:rsidR="003C523C" w:rsidRPr="0036339F" w:rsidRDefault="003C523C" w:rsidP="00976ACE">
            <w:pPr>
              <w:widowControl w:val="0"/>
              <w:suppressAutoHyphens/>
              <w:rPr>
                <w:rFonts w:ascii="Times New Roman" w:eastAsia="Lucida Sans Unicode" w:hAnsi="Times New Roman" w:cs="Times New Roman"/>
              </w:rPr>
            </w:pPr>
          </w:p>
        </w:tc>
      </w:tr>
      <w:tr w:rsidR="003C523C" w:rsidRPr="0036339F" w14:paraId="173DBCD5" w14:textId="77777777" w:rsidTr="00976ACE">
        <w:tc>
          <w:tcPr>
            <w:tcW w:w="717" w:type="dxa"/>
            <w:tcBorders>
              <w:top w:val="single" w:sz="4" w:space="0" w:color="000000"/>
              <w:left w:val="single" w:sz="4" w:space="0" w:color="000000"/>
              <w:bottom w:val="single" w:sz="4" w:space="0" w:color="000000"/>
              <w:right w:val="single" w:sz="4" w:space="0" w:color="000000"/>
            </w:tcBorders>
            <w:hideMark/>
          </w:tcPr>
          <w:p w14:paraId="78DCCECF" w14:textId="77777777" w:rsidR="003C523C" w:rsidRPr="0036339F" w:rsidRDefault="003C523C" w:rsidP="00976ACE">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49F6D40F" w14:textId="77777777" w:rsidR="003C523C" w:rsidRPr="0036339F" w:rsidRDefault="003C523C" w:rsidP="00976ACE">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D321CD7" w14:textId="77777777" w:rsidR="003C523C" w:rsidRPr="0036339F" w:rsidRDefault="003C523C" w:rsidP="00976ACE">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26893255" w14:textId="77777777" w:rsidR="003C523C" w:rsidRPr="0036339F" w:rsidRDefault="003C523C" w:rsidP="00976ACE">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85CB2A1" w14:textId="77777777" w:rsidR="003C523C" w:rsidRPr="0036339F" w:rsidRDefault="003C523C" w:rsidP="00976ACE">
            <w:pPr>
              <w:widowControl w:val="0"/>
              <w:suppressAutoHyphens/>
              <w:rPr>
                <w:rFonts w:ascii="Times New Roman" w:eastAsia="Lucida Sans Unicode" w:hAnsi="Times New Roman" w:cs="Times New Roman"/>
              </w:rPr>
            </w:pPr>
          </w:p>
        </w:tc>
      </w:tr>
    </w:tbl>
    <w:p w14:paraId="3681F20C" w14:textId="77777777" w:rsidR="003C523C" w:rsidRPr="0036339F" w:rsidRDefault="003C523C" w:rsidP="003C523C">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22F98D1" w14:textId="77777777" w:rsidR="003C523C" w:rsidRPr="0036339F" w:rsidRDefault="003C523C" w:rsidP="003C523C">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67065753" w14:textId="77777777" w:rsidR="003C523C" w:rsidRPr="0036339F" w:rsidRDefault="003C523C" w:rsidP="003C523C">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7950FD57" w14:textId="77777777" w:rsidR="003C523C" w:rsidRPr="0036339F" w:rsidRDefault="003C523C" w:rsidP="003C523C">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3313EBEA" w14:textId="77777777" w:rsidR="003C523C" w:rsidRPr="0036339F" w:rsidRDefault="003C523C" w:rsidP="003C523C">
      <w:pPr>
        <w:widowControl w:val="0"/>
        <w:suppressAutoHyphens/>
        <w:jc w:val="both"/>
        <w:rPr>
          <w:rFonts w:ascii="Times New Roman" w:eastAsia="Lucida Sans Unicode" w:hAnsi="Times New Roman" w:cs="Times New Roman"/>
          <w:b/>
          <w:bCs/>
          <w:sz w:val="20"/>
          <w:szCs w:val="20"/>
          <w14:ligatures w14:val="none"/>
        </w:rPr>
      </w:pPr>
    </w:p>
    <w:p w14:paraId="1E4E4CD9" w14:textId="77777777" w:rsidR="003C523C" w:rsidRPr="007F68B9" w:rsidRDefault="003C523C" w:rsidP="003C523C">
      <w:pPr>
        <w:widowControl w:val="0"/>
        <w:suppressAutoHyphens/>
        <w:jc w:val="both"/>
        <w:rPr>
          <w:rFonts w:ascii="Times New Roman" w:eastAsia="Lucida Sans Unicode" w:hAnsi="Times New Roman" w:cs="Times New Roman"/>
          <w:b/>
          <w:bCs/>
          <w:sz w:val="24"/>
          <w:szCs w:val="24"/>
          <w14:ligatures w14:val="none"/>
        </w:rPr>
      </w:pPr>
      <w:r w:rsidRPr="007F68B9">
        <w:rPr>
          <w:rFonts w:ascii="Times New Roman" w:eastAsia="Lucida Sans Unicode" w:hAnsi="Times New Roman" w:cs="Times New Roman"/>
          <w:b/>
          <w:bCs/>
          <w:sz w:val="24"/>
          <w:szCs w:val="24"/>
          <w14:ligatures w14:val="none"/>
        </w:rPr>
        <w:t>Pasirašydamas šį pasiūlymą, tvirtintu, kad:</w:t>
      </w:r>
    </w:p>
    <w:p w14:paraId="3CE6D655" w14:textId="77777777" w:rsidR="003C523C" w:rsidRPr="007F68B9" w:rsidRDefault="003C523C" w:rsidP="003C523C">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7F68B9">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B948E0" w14:textId="77777777" w:rsidR="003C523C" w:rsidRPr="007F68B9" w:rsidRDefault="003C523C" w:rsidP="003C523C">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7F68B9">
        <w:rPr>
          <w:rFonts w:ascii="Times New Roman" w:eastAsia="Times New Roman" w:hAnsi="Times New Roman" w:cs="Times New Roman"/>
          <w:sz w:val="24"/>
          <w:szCs w:val="24"/>
          <w14:ligatures w14:val="none"/>
        </w:rPr>
        <w:t>sutinku su pirkimo dokumentuose nustatytomis sąlygomis ir procedūromis,</w:t>
      </w:r>
    </w:p>
    <w:p w14:paraId="252DBCF3" w14:textId="77777777" w:rsidR="003C523C" w:rsidRPr="007F68B9" w:rsidRDefault="003C523C" w:rsidP="003C523C">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7F68B9">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66B68E9E" w14:textId="77777777" w:rsidR="003C523C" w:rsidRPr="00A0397F" w:rsidRDefault="003C523C" w:rsidP="003C523C">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A0397F">
        <w:rPr>
          <w:rFonts w:ascii="Times New Roman" w:eastAsia="Times New Roman" w:hAnsi="Times New Roman" w:cs="Times New Roman"/>
          <w:sz w:val="24"/>
          <w:szCs w:val="24"/>
          <w14:ligatures w14:val="none"/>
        </w:rPr>
        <w:t xml:space="preserve">pasiūlymas galioja </w:t>
      </w:r>
      <w:r w:rsidRPr="00A0397F">
        <w:rPr>
          <w:rFonts w:ascii="Times New Roman" w:eastAsia="Times New Roman" w:hAnsi="Times New Roman" w:cs="Times New Roman"/>
          <w:iCs/>
          <w:sz w:val="24"/>
          <w:szCs w:val="24"/>
          <w14:ligatures w14:val="none"/>
        </w:rPr>
        <w:t>3 mėn. nuo pasiūlymų pateikimo galutinio termino pabaigos;</w:t>
      </w:r>
    </w:p>
    <w:p w14:paraId="048A2329" w14:textId="77777777" w:rsidR="003C523C" w:rsidRPr="00A0397F" w:rsidRDefault="003C523C" w:rsidP="003C523C">
      <w:pPr>
        <w:numPr>
          <w:ilvl w:val="0"/>
          <w:numId w:val="21"/>
        </w:numPr>
        <w:tabs>
          <w:tab w:val="left" w:pos="851"/>
        </w:tabs>
        <w:ind w:left="0" w:firstLine="567"/>
        <w:contextualSpacing/>
        <w:jc w:val="both"/>
        <w:rPr>
          <w:rFonts w:ascii="Times New Roman" w:eastAsia="Arial" w:hAnsi="Times New Roman" w:cs="Times New Roman"/>
          <w:sz w:val="24"/>
          <w:szCs w:val="24"/>
          <w:lang w:eastAsia="lt-LT"/>
        </w:rPr>
      </w:pPr>
      <w:r w:rsidRPr="00A0397F">
        <w:rPr>
          <w:rFonts w:ascii="Times New Roman" w:eastAsia="Arial" w:hAnsi="Times New Roman" w:cs="Times New Roman"/>
          <w:sz w:val="24"/>
          <w:szCs w:val="24"/>
          <w:lang w:eastAsia="lt-LT"/>
        </w:rPr>
        <w:t xml:space="preserve">neturime </w:t>
      </w:r>
      <w:r w:rsidRPr="00A0397F">
        <w:rPr>
          <w:rFonts w:ascii="Times New Roman" w:eastAsia="Calibri" w:hAnsi="Times New Roman" w:cs="Times New Roman"/>
          <w:iCs/>
          <w:sz w:val="24"/>
          <w:szCs w:val="24"/>
        </w:rPr>
        <w:t>Mažos vertės pirkimų tvarkos aprašo 9</w:t>
      </w:r>
      <w:r w:rsidRPr="00A0397F">
        <w:rPr>
          <w:rFonts w:ascii="Times New Roman" w:eastAsia="Calibri" w:hAnsi="Times New Roman" w:cs="Times New Roman"/>
          <w:iCs/>
          <w:sz w:val="24"/>
          <w:szCs w:val="24"/>
          <w:vertAlign w:val="superscript"/>
        </w:rPr>
        <w:t xml:space="preserve">2  </w:t>
      </w:r>
      <w:r w:rsidRPr="00A0397F">
        <w:rPr>
          <w:rFonts w:ascii="Times New Roman" w:eastAsia="Calibri" w:hAnsi="Times New Roman" w:cs="Times New Roman"/>
          <w:iCs/>
          <w:sz w:val="24"/>
          <w:szCs w:val="24"/>
        </w:rPr>
        <w:t>p. nustatyto pašalinimo pagrindo.</w:t>
      </w:r>
    </w:p>
    <w:p w14:paraId="4273949E" w14:textId="77777777" w:rsidR="003C523C" w:rsidRDefault="003C523C" w:rsidP="003C523C">
      <w:pPr>
        <w:widowControl w:val="0"/>
        <w:suppressAutoHyphens/>
        <w:ind w:left="567"/>
        <w:contextualSpacing/>
        <w:jc w:val="both"/>
        <w:rPr>
          <w:rFonts w:ascii="Times New Roman" w:eastAsia="Times New Roman" w:hAnsi="Times New Roman" w:cs="Times New Roman"/>
          <w:iCs/>
          <w:sz w:val="23"/>
          <w:szCs w:val="23"/>
          <w14:ligatures w14:val="none"/>
        </w:rPr>
      </w:pPr>
    </w:p>
    <w:p w14:paraId="67193821" w14:textId="77777777" w:rsidR="003C523C" w:rsidRPr="0036339F" w:rsidRDefault="003C523C" w:rsidP="003C523C">
      <w:pPr>
        <w:widowControl w:val="0"/>
        <w:suppressAutoHyphens/>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83"/>
        <w:gridCol w:w="603"/>
        <w:gridCol w:w="1979"/>
        <w:gridCol w:w="700"/>
        <w:gridCol w:w="2610"/>
        <w:gridCol w:w="647"/>
      </w:tblGrid>
      <w:tr w:rsidR="003C523C" w:rsidRPr="00FD3ED1" w14:paraId="3F6A3D39" w14:textId="77777777" w:rsidTr="00976ACE">
        <w:trPr>
          <w:trHeight w:val="588"/>
        </w:trPr>
        <w:tc>
          <w:tcPr>
            <w:tcW w:w="3283" w:type="dxa"/>
            <w:tcBorders>
              <w:bottom w:val="single" w:sz="4" w:space="0" w:color="auto"/>
            </w:tcBorders>
          </w:tcPr>
          <w:p w14:paraId="4D8B35CF" w14:textId="77777777" w:rsidR="003C523C" w:rsidRPr="00FD3ED1" w:rsidRDefault="003C523C" w:rsidP="00976ACE">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709C2EA6" w14:textId="77777777" w:rsidR="003C523C" w:rsidRPr="00FD3ED1" w:rsidRDefault="003C523C" w:rsidP="00976ACE">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32B67816" w14:textId="77777777" w:rsidR="003C523C" w:rsidRPr="00FD3ED1" w:rsidRDefault="003C523C" w:rsidP="00976ACE">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1D29BF7B" w14:textId="77777777" w:rsidR="003C523C" w:rsidRPr="00FD3ED1" w:rsidRDefault="003C523C" w:rsidP="00976ACE">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65A3A334" w14:textId="77777777" w:rsidR="003C523C" w:rsidRPr="00FD3ED1" w:rsidRDefault="003C523C" w:rsidP="00976ACE">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51B8F3B5" w14:textId="77777777" w:rsidR="003C523C" w:rsidRPr="00FD3ED1" w:rsidRDefault="003C523C" w:rsidP="00976ACE">
            <w:pPr>
              <w:widowControl w:val="0"/>
              <w:suppressAutoHyphens/>
              <w:ind w:right="-1"/>
              <w:jc w:val="center"/>
              <w:rPr>
                <w:rFonts w:ascii="Times New Roman" w:eastAsia="Lucida Sans Unicode" w:hAnsi="Times New Roman" w:cs="Times New Roman"/>
                <w:sz w:val="24"/>
                <w:szCs w:val="20"/>
                <w14:ligatures w14:val="none"/>
              </w:rPr>
            </w:pPr>
          </w:p>
        </w:tc>
      </w:tr>
      <w:tr w:rsidR="003C523C" w:rsidRPr="00FD3ED1" w14:paraId="49D4FC56" w14:textId="77777777" w:rsidTr="00976ACE">
        <w:trPr>
          <w:trHeight w:val="588"/>
        </w:trPr>
        <w:tc>
          <w:tcPr>
            <w:tcW w:w="3283" w:type="dxa"/>
            <w:tcBorders>
              <w:top w:val="single" w:sz="4" w:space="0" w:color="auto"/>
            </w:tcBorders>
          </w:tcPr>
          <w:p w14:paraId="69BB7EB5" w14:textId="77777777" w:rsidR="003C523C" w:rsidRPr="00FD3ED1" w:rsidRDefault="003C523C" w:rsidP="00976ACE">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58F8DF23" w14:textId="77777777" w:rsidR="003C523C" w:rsidRPr="00FD3ED1" w:rsidRDefault="003C523C" w:rsidP="00976ACE">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5E952571" w14:textId="77777777" w:rsidR="003C523C" w:rsidRPr="00FD3ED1" w:rsidRDefault="003C523C" w:rsidP="00976ACE">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1ACA5730" w14:textId="77777777" w:rsidR="003C523C" w:rsidRPr="00FD3ED1" w:rsidRDefault="003C523C" w:rsidP="00976ACE">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F7F9EEF" w14:textId="77777777" w:rsidR="003C523C" w:rsidRPr="00FD3ED1" w:rsidRDefault="003C523C" w:rsidP="00976ACE">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3E011024" w14:textId="77777777" w:rsidR="003C523C" w:rsidRPr="00FD3ED1" w:rsidRDefault="003C523C" w:rsidP="00976ACE">
            <w:pPr>
              <w:widowControl w:val="0"/>
              <w:suppressAutoHyphens/>
              <w:ind w:right="-1"/>
              <w:jc w:val="center"/>
              <w:rPr>
                <w:rFonts w:ascii="Times New Roman" w:eastAsia="Lucida Sans Unicode" w:hAnsi="Times New Roman" w:cs="Times New Roman"/>
                <w:sz w:val="24"/>
                <w:szCs w:val="20"/>
                <w14:ligatures w14:val="none"/>
              </w:rPr>
            </w:pPr>
          </w:p>
        </w:tc>
      </w:tr>
    </w:tbl>
    <w:p w14:paraId="0AE13F1F" w14:textId="77777777" w:rsidR="003C523C" w:rsidRPr="00FD3ED1" w:rsidRDefault="003C523C" w:rsidP="003C523C">
      <w:pPr>
        <w:widowControl w:val="0"/>
        <w:suppressAutoHyphens/>
        <w:jc w:val="both"/>
        <w:rPr>
          <w:rFonts w:ascii="Times New Roman" w:eastAsia="Arial" w:hAnsi="Times New Roman" w:cs="Times New Roman"/>
          <w:sz w:val="24"/>
          <w:szCs w:val="20"/>
          <w14:ligatures w14:val="none"/>
        </w:rPr>
      </w:pPr>
    </w:p>
    <w:p w14:paraId="1D245956" w14:textId="77777777" w:rsidR="003C523C" w:rsidRDefault="003C523C" w:rsidP="00BF725F">
      <w:pPr>
        <w:ind w:firstLine="567"/>
        <w:contextualSpacing/>
        <w:jc w:val="both"/>
        <w:rPr>
          <w:rFonts w:ascii="Times New Roman" w:eastAsia="Times New Roman" w:hAnsi="Times New Roman" w:cs="Times New Roman"/>
          <w:bCs/>
          <w:sz w:val="24"/>
          <w:szCs w:val="24"/>
          <w14:ligatures w14:val="none"/>
        </w:rPr>
      </w:pPr>
    </w:p>
    <w:p w14:paraId="620A3492" w14:textId="77777777" w:rsidR="003C523C" w:rsidRDefault="003C523C" w:rsidP="00BF725F">
      <w:pPr>
        <w:ind w:firstLine="567"/>
        <w:contextualSpacing/>
        <w:jc w:val="both"/>
        <w:rPr>
          <w:rFonts w:ascii="Times New Roman" w:eastAsia="Times New Roman" w:hAnsi="Times New Roman" w:cs="Times New Roman"/>
          <w:bCs/>
          <w:sz w:val="24"/>
          <w:szCs w:val="24"/>
          <w14:ligatures w14:val="none"/>
        </w:rPr>
      </w:pPr>
    </w:p>
    <w:p w14:paraId="6CC64FCC" w14:textId="77777777" w:rsidR="003C523C" w:rsidRDefault="003C523C" w:rsidP="00BF725F">
      <w:pPr>
        <w:ind w:firstLine="567"/>
        <w:contextualSpacing/>
        <w:jc w:val="both"/>
        <w:rPr>
          <w:rFonts w:ascii="Times New Roman" w:eastAsia="Times New Roman" w:hAnsi="Times New Roman" w:cs="Times New Roman"/>
          <w:bCs/>
          <w:sz w:val="24"/>
          <w:szCs w:val="24"/>
          <w14:ligatures w14:val="none"/>
        </w:rPr>
      </w:pPr>
    </w:p>
    <w:bookmarkEnd w:id="0"/>
    <w:bookmarkEnd w:id="1"/>
    <w:p w14:paraId="3BE110C1" w14:textId="77777777" w:rsidR="003C523C" w:rsidRDefault="003C523C" w:rsidP="00C47FEA">
      <w:pPr>
        <w:contextualSpacing/>
        <w:jc w:val="both"/>
        <w:rPr>
          <w:rFonts w:ascii="Times New Roman" w:eastAsia="Times New Roman" w:hAnsi="Times New Roman" w:cs="Times New Roman"/>
          <w:bCs/>
          <w:sz w:val="24"/>
          <w:szCs w:val="24"/>
          <w14:ligatures w14:val="none"/>
        </w:rPr>
      </w:pPr>
    </w:p>
    <w:sectPr w:rsidR="003C523C" w:rsidSect="003576C2">
      <w:pgSz w:w="11906" w:h="16838"/>
      <w:pgMar w:top="1077" w:right="567" w:bottom="567" w:left="158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05E9"/>
    <w:multiLevelType w:val="multilevel"/>
    <w:tmpl w:val="DE3E6F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D6057"/>
    <w:multiLevelType w:val="multilevel"/>
    <w:tmpl w:val="5E205D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A9A4C01"/>
    <w:multiLevelType w:val="multilevel"/>
    <w:tmpl w:val="223CB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1ED4562D"/>
    <w:multiLevelType w:val="multilevel"/>
    <w:tmpl w:val="990835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6"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C4E4FA7"/>
    <w:multiLevelType w:val="hybridMultilevel"/>
    <w:tmpl w:val="9C54B6A0"/>
    <w:lvl w:ilvl="0" w:tplc="A02E8AEE">
      <w:start w:val="1"/>
      <w:numFmt w:val="decimal"/>
      <w:lvlText w:val="%1."/>
      <w:lvlJc w:val="left"/>
      <w:pPr>
        <w:ind w:left="1004" w:hanging="72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AA18AD"/>
    <w:multiLevelType w:val="multilevel"/>
    <w:tmpl w:val="C2ACD3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0F824D4"/>
    <w:multiLevelType w:val="multilevel"/>
    <w:tmpl w:val="788C0DD8"/>
    <w:lvl w:ilvl="0">
      <w:start w:val="4"/>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53387E"/>
    <w:multiLevelType w:val="hybridMultilevel"/>
    <w:tmpl w:val="F8F8F1AA"/>
    <w:lvl w:ilvl="0" w:tplc="89DE8AF4">
      <w:start w:val="2"/>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C20673"/>
    <w:multiLevelType w:val="multilevel"/>
    <w:tmpl w:val="183AC0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3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4"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E91195"/>
    <w:multiLevelType w:val="multilevel"/>
    <w:tmpl w:val="64D47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4F6329"/>
    <w:multiLevelType w:val="multilevel"/>
    <w:tmpl w:val="EA705A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B1D6613"/>
    <w:multiLevelType w:val="hybridMultilevel"/>
    <w:tmpl w:val="D56E7F7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39712941">
    <w:abstractNumId w:val="25"/>
  </w:num>
  <w:num w:numId="2" w16cid:durableId="1179347758">
    <w:abstractNumId w:val="37"/>
  </w:num>
  <w:num w:numId="3" w16cid:durableId="470944380">
    <w:abstractNumId w:val="2"/>
  </w:num>
  <w:num w:numId="4" w16cid:durableId="1595701931">
    <w:abstractNumId w:val="17"/>
  </w:num>
  <w:num w:numId="5" w16cid:durableId="1439136185">
    <w:abstractNumId w:val="5"/>
  </w:num>
  <w:num w:numId="6" w16cid:durableId="1849371574">
    <w:abstractNumId w:val="6"/>
  </w:num>
  <w:num w:numId="7" w16cid:durableId="2039311345">
    <w:abstractNumId w:val="33"/>
  </w:num>
  <w:num w:numId="8" w16cid:durableId="1464736711">
    <w:abstractNumId w:val="26"/>
  </w:num>
  <w:num w:numId="9" w16cid:durableId="657464801">
    <w:abstractNumId w:val="32"/>
  </w:num>
  <w:num w:numId="10" w16cid:durableId="711031704">
    <w:abstractNumId w:val="16"/>
  </w:num>
  <w:num w:numId="11" w16cid:durableId="1398939040">
    <w:abstractNumId w:val="28"/>
  </w:num>
  <w:num w:numId="12" w16cid:durableId="1120418876">
    <w:abstractNumId w:val="38"/>
  </w:num>
  <w:num w:numId="13" w16cid:durableId="1658725105">
    <w:abstractNumId w:val="20"/>
  </w:num>
  <w:num w:numId="14" w16cid:durableId="617875550">
    <w:abstractNumId w:val="35"/>
  </w:num>
  <w:num w:numId="15" w16cid:durableId="1293948873">
    <w:abstractNumId w:val="37"/>
  </w:num>
  <w:num w:numId="16" w16cid:durableId="1614630939">
    <w:abstractNumId w:val="11"/>
  </w:num>
  <w:num w:numId="17" w16cid:durableId="81029077">
    <w:abstractNumId w:val="10"/>
  </w:num>
  <w:num w:numId="18" w16cid:durableId="909653524">
    <w:abstractNumId w:val="29"/>
  </w:num>
  <w:num w:numId="19" w16cid:durableId="920531907">
    <w:abstractNumId w:val="21"/>
  </w:num>
  <w:num w:numId="20" w16cid:durableId="2090811973">
    <w:abstractNumId w:val="8"/>
  </w:num>
  <w:num w:numId="21" w16cid:durableId="1339768651">
    <w:abstractNumId w:val="3"/>
  </w:num>
  <w:num w:numId="22" w16cid:durableId="399376724">
    <w:abstractNumId w:val="19"/>
  </w:num>
  <w:num w:numId="23" w16cid:durableId="1921675046">
    <w:abstractNumId w:val="7"/>
  </w:num>
  <w:num w:numId="24" w16cid:durableId="2003120293">
    <w:abstractNumId w:val="40"/>
  </w:num>
  <w:num w:numId="25" w16cid:durableId="798767326">
    <w:abstractNumId w:val="15"/>
  </w:num>
  <w:num w:numId="26" w16cid:durableId="1526481718">
    <w:abstractNumId w:val="14"/>
  </w:num>
  <w:num w:numId="27" w16cid:durableId="2065367048">
    <w:abstractNumId w:val="18"/>
  </w:num>
  <w:num w:numId="28" w16cid:durableId="891691874">
    <w:abstractNumId w:val="4"/>
  </w:num>
  <w:num w:numId="29" w16cid:durableId="436289762">
    <w:abstractNumId w:val="13"/>
  </w:num>
  <w:num w:numId="30" w16cid:durableId="47580412">
    <w:abstractNumId w:val="9"/>
  </w:num>
  <w:num w:numId="31" w16cid:durableId="1543790897">
    <w:abstractNumId w:val="36"/>
  </w:num>
  <w:num w:numId="32" w16cid:durableId="1265573146">
    <w:abstractNumId w:val="12"/>
  </w:num>
  <w:num w:numId="33" w16cid:durableId="1489663413">
    <w:abstractNumId w:val="0"/>
  </w:num>
  <w:num w:numId="34" w16cid:durableId="905915607">
    <w:abstractNumId w:val="23"/>
  </w:num>
  <w:num w:numId="35" w16cid:durableId="777066023">
    <w:abstractNumId w:val="39"/>
  </w:num>
  <w:num w:numId="36" w16cid:durableId="558394629">
    <w:abstractNumId w:val="30"/>
  </w:num>
  <w:num w:numId="37" w16cid:durableId="757019614">
    <w:abstractNumId w:val="1"/>
  </w:num>
  <w:num w:numId="38" w16cid:durableId="1075249986">
    <w:abstractNumId w:val="34"/>
  </w:num>
  <w:num w:numId="39" w16cid:durableId="225992916">
    <w:abstractNumId w:val="22"/>
  </w:num>
  <w:num w:numId="40" w16cid:durableId="698317738">
    <w:abstractNumId w:val="27"/>
  </w:num>
  <w:num w:numId="41" w16cid:durableId="345520313">
    <w:abstractNumId w:val="31"/>
  </w:num>
  <w:num w:numId="42" w16cid:durableId="73750215">
    <w:abstractNumId w:val="24"/>
  </w:num>
  <w:num w:numId="43" w16cid:durableId="102729611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33828"/>
    <w:rsid w:val="00033F48"/>
    <w:rsid w:val="000345FB"/>
    <w:rsid w:val="000677BF"/>
    <w:rsid w:val="0007118D"/>
    <w:rsid w:val="000818D8"/>
    <w:rsid w:val="00092FD2"/>
    <w:rsid w:val="00093A36"/>
    <w:rsid w:val="00096318"/>
    <w:rsid w:val="000B46BD"/>
    <w:rsid w:val="000B7D71"/>
    <w:rsid w:val="000C5DF1"/>
    <w:rsid w:val="000D2D31"/>
    <w:rsid w:val="000D6E09"/>
    <w:rsid w:val="000E25AA"/>
    <w:rsid w:val="000E4B09"/>
    <w:rsid w:val="000F18F7"/>
    <w:rsid w:val="000F3523"/>
    <w:rsid w:val="000F6AF1"/>
    <w:rsid w:val="0010584D"/>
    <w:rsid w:val="001071C3"/>
    <w:rsid w:val="00115E92"/>
    <w:rsid w:val="00121603"/>
    <w:rsid w:val="00125FE9"/>
    <w:rsid w:val="0014158B"/>
    <w:rsid w:val="00155758"/>
    <w:rsid w:val="00166C83"/>
    <w:rsid w:val="00177EF7"/>
    <w:rsid w:val="00182CAB"/>
    <w:rsid w:val="0019444C"/>
    <w:rsid w:val="001A512B"/>
    <w:rsid w:val="001B6A92"/>
    <w:rsid w:val="001C7BDC"/>
    <w:rsid w:val="001D5145"/>
    <w:rsid w:val="001D5F0F"/>
    <w:rsid w:val="001D75A7"/>
    <w:rsid w:val="001E011C"/>
    <w:rsid w:val="001E2797"/>
    <w:rsid w:val="001E3FFE"/>
    <w:rsid w:val="001E633E"/>
    <w:rsid w:val="001F3D78"/>
    <w:rsid w:val="001F54BF"/>
    <w:rsid w:val="00200F60"/>
    <w:rsid w:val="002057A0"/>
    <w:rsid w:val="00206D43"/>
    <w:rsid w:val="00215129"/>
    <w:rsid w:val="00216C01"/>
    <w:rsid w:val="00216E6D"/>
    <w:rsid w:val="00217AB1"/>
    <w:rsid w:val="00226B8C"/>
    <w:rsid w:val="00234328"/>
    <w:rsid w:val="002513D5"/>
    <w:rsid w:val="002944A6"/>
    <w:rsid w:val="002A424D"/>
    <w:rsid w:val="002B1338"/>
    <w:rsid w:val="002C1122"/>
    <w:rsid w:val="002C486C"/>
    <w:rsid w:val="002C5857"/>
    <w:rsid w:val="002C7C6F"/>
    <w:rsid w:val="002D618C"/>
    <w:rsid w:val="002F4E41"/>
    <w:rsid w:val="002F65EE"/>
    <w:rsid w:val="002F7123"/>
    <w:rsid w:val="00317E2B"/>
    <w:rsid w:val="003236DE"/>
    <w:rsid w:val="00334C65"/>
    <w:rsid w:val="00341B0C"/>
    <w:rsid w:val="00354B17"/>
    <w:rsid w:val="003576C2"/>
    <w:rsid w:val="00361C46"/>
    <w:rsid w:val="0036729A"/>
    <w:rsid w:val="003749FC"/>
    <w:rsid w:val="00376927"/>
    <w:rsid w:val="00383F7F"/>
    <w:rsid w:val="00386DD5"/>
    <w:rsid w:val="00390021"/>
    <w:rsid w:val="003C523C"/>
    <w:rsid w:val="003D2C31"/>
    <w:rsid w:val="003D3098"/>
    <w:rsid w:val="003E5FC0"/>
    <w:rsid w:val="003F08F9"/>
    <w:rsid w:val="00410B7A"/>
    <w:rsid w:val="00425383"/>
    <w:rsid w:val="0043076D"/>
    <w:rsid w:val="00435371"/>
    <w:rsid w:val="00436724"/>
    <w:rsid w:val="004472F8"/>
    <w:rsid w:val="004561D2"/>
    <w:rsid w:val="0047436C"/>
    <w:rsid w:val="00482310"/>
    <w:rsid w:val="0048378E"/>
    <w:rsid w:val="0048511D"/>
    <w:rsid w:val="004952BB"/>
    <w:rsid w:val="00496D11"/>
    <w:rsid w:val="004A7C9B"/>
    <w:rsid w:val="004B1D86"/>
    <w:rsid w:val="004C2AA3"/>
    <w:rsid w:val="004C6773"/>
    <w:rsid w:val="004F406A"/>
    <w:rsid w:val="00506699"/>
    <w:rsid w:val="00506A56"/>
    <w:rsid w:val="005114E2"/>
    <w:rsid w:val="00511E42"/>
    <w:rsid w:val="005237C1"/>
    <w:rsid w:val="0052631B"/>
    <w:rsid w:val="0053667A"/>
    <w:rsid w:val="00540DB9"/>
    <w:rsid w:val="00540F9E"/>
    <w:rsid w:val="005459F6"/>
    <w:rsid w:val="005530D8"/>
    <w:rsid w:val="00582D57"/>
    <w:rsid w:val="00595358"/>
    <w:rsid w:val="005A043A"/>
    <w:rsid w:val="005A2A55"/>
    <w:rsid w:val="005A4171"/>
    <w:rsid w:val="005C6BAA"/>
    <w:rsid w:val="005D3C7E"/>
    <w:rsid w:val="005D4EC1"/>
    <w:rsid w:val="005D66A9"/>
    <w:rsid w:val="005D6E29"/>
    <w:rsid w:val="005D7C8E"/>
    <w:rsid w:val="005E4C62"/>
    <w:rsid w:val="005F1FB4"/>
    <w:rsid w:val="00620535"/>
    <w:rsid w:val="006231CF"/>
    <w:rsid w:val="00625768"/>
    <w:rsid w:val="006366AB"/>
    <w:rsid w:val="0063775A"/>
    <w:rsid w:val="006443D6"/>
    <w:rsid w:val="00654025"/>
    <w:rsid w:val="0066003C"/>
    <w:rsid w:val="00671E07"/>
    <w:rsid w:val="00672ECD"/>
    <w:rsid w:val="006955C5"/>
    <w:rsid w:val="006979B6"/>
    <w:rsid w:val="006A6F5A"/>
    <w:rsid w:val="006B3AA8"/>
    <w:rsid w:val="006C1E3F"/>
    <w:rsid w:val="006C24CD"/>
    <w:rsid w:val="006D5924"/>
    <w:rsid w:val="006D71C0"/>
    <w:rsid w:val="0070257B"/>
    <w:rsid w:val="00705013"/>
    <w:rsid w:val="007119D8"/>
    <w:rsid w:val="00715707"/>
    <w:rsid w:val="00716B3D"/>
    <w:rsid w:val="00717548"/>
    <w:rsid w:val="0075451A"/>
    <w:rsid w:val="0076508E"/>
    <w:rsid w:val="00765718"/>
    <w:rsid w:val="0076795A"/>
    <w:rsid w:val="00776003"/>
    <w:rsid w:val="00791CAE"/>
    <w:rsid w:val="007B2CEF"/>
    <w:rsid w:val="007B4140"/>
    <w:rsid w:val="007B6051"/>
    <w:rsid w:val="007C6343"/>
    <w:rsid w:val="007D3AC4"/>
    <w:rsid w:val="007E179C"/>
    <w:rsid w:val="007E6158"/>
    <w:rsid w:val="007F6897"/>
    <w:rsid w:val="0082173F"/>
    <w:rsid w:val="00825B51"/>
    <w:rsid w:val="00836E17"/>
    <w:rsid w:val="00841455"/>
    <w:rsid w:val="00847DA1"/>
    <w:rsid w:val="00850FB1"/>
    <w:rsid w:val="008517C7"/>
    <w:rsid w:val="008527EC"/>
    <w:rsid w:val="00854810"/>
    <w:rsid w:val="0087155C"/>
    <w:rsid w:val="008760BE"/>
    <w:rsid w:val="00881C62"/>
    <w:rsid w:val="00886D27"/>
    <w:rsid w:val="00887504"/>
    <w:rsid w:val="0089090B"/>
    <w:rsid w:val="00895CAF"/>
    <w:rsid w:val="00896FF9"/>
    <w:rsid w:val="008B55C5"/>
    <w:rsid w:val="008C67A3"/>
    <w:rsid w:val="008E44B8"/>
    <w:rsid w:val="008E4B82"/>
    <w:rsid w:val="008E4FEC"/>
    <w:rsid w:val="008E5E69"/>
    <w:rsid w:val="00904F02"/>
    <w:rsid w:val="00910845"/>
    <w:rsid w:val="009219E6"/>
    <w:rsid w:val="00925AB4"/>
    <w:rsid w:val="00940858"/>
    <w:rsid w:val="00944885"/>
    <w:rsid w:val="00952DA7"/>
    <w:rsid w:val="00955EB1"/>
    <w:rsid w:val="00963806"/>
    <w:rsid w:val="00972764"/>
    <w:rsid w:val="00975A89"/>
    <w:rsid w:val="009A54DE"/>
    <w:rsid w:val="009C2E6A"/>
    <w:rsid w:val="009C54F4"/>
    <w:rsid w:val="009C747F"/>
    <w:rsid w:val="009D0054"/>
    <w:rsid w:val="009D6547"/>
    <w:rsid w:val="009D78C8"/>
    <w:rsid w:val="009E297F"/>
    <w:rsid w:val="009E2D17"/>
    <w:rsid w:val="009E5A96"/>
    <w:rsid w:val="009F3561"/>
    <w:rsid w:val="009F6A13"/>
    <w:rsid w:val="00A05AB5"/>
    <w:rsid w:val="00A13F02"/>
    <w:rsid w:val="00A204B1"/>
    <w:rsid w:val="00A26965"/>
    <w:rsid w:val="00A3104D"/>
    <w:rsid w:val="00A45DCE"/>
    <w:rsid w:val="00A53D56"/>
    <w:rsid w:val="00A54DA8"/>
    <w:rsid w:val="00A90EA5"/>
    <w:rsid w:val="00A94013"/>
    <w:rsid w:val="00A956B2"/>
    <w:rsid w:val="00AA2F0B"/>
    <w:rsid w:val="00AA3DDA"/>
    <w:rsid w:val="00AA4A42"/>
    <w:rsid w:val="00AA4C06"/>
    <w:rsid w:val="00AB389B"/>
    <w:rsid w:val="00AB6E1E"/>
    <w:rsid w:val="00AC3734"/>
    <w:rsid w:val="00AD0F90"/>
    <w:rsid w:val="00AD33BA"/>
    <w:rsid w:val="00AE6083"/>
    <w:rsid w:val="00AF0614"/>
    <w:rsid w:val="00AF2ADC"/>
    <w:rsid w:val="00B0616C"/>
    <w:rsid w:val="00B07717"/>
    <w:rsid w:val="00B12592"/>
    <w:rsid w:val="00B23F03"/>
    <w:rsid w:val="00B3376B"/>
    <w:rsid w:val="00B37125"/>
    <w:rsid w:val="00B53146"/>
    <w:rsid w:val="00B60AAA"/>
    <w:rsid w:val="00B810A6"/>
    <w:rsid w:val="00B947B0"/>
    <w:rsid w:val="00BA35C5"/>
    <w:rsid w:val="00BA63CE"/>
    <w:rsid w:val="00BB24BA"/>
    <w:rsid w:val="00BC020C"/>
    <w:rsid w:val="00BC6DDE"/>
    <w:rsid w:val="00BC75F9"/>
    <w:rsid w:val="00BD327B"/>
    <w:rsid w:val="00BE17B3"/>
    <w:rsid w:val="00BE2C42"/>
    <w:rsid w:val="00BE3B88"/>
    <w:rsid w:val="00BF725F"/>
    <w:rsid w:val="00C212B0"/>
    <w:rsid w:val="00C25E0E"/>
    <w:rsid w:val="00C26864"/>
    <w:rsid w:val="00C26C08"/>
    <w:rsid w:val="00C444FC"/>
    <w:rsid w:val="00C47FEA"/>
    <w:rsid w:val="00C50BCF"/>
    <w:rsid w:val="00C51CB3"/>
    <w:rsid w:val="00C605D3"/>
    <w:rsid w:val="00C667D6"/>
    <w:rsid w:val="00C71C74"/>
    <w:rsid w:val="00C81A56"/>
    <w:rsid w:val="00C851AB"/>
    <w:rsid w:val="00C93502"/>
    <w:rsid w:val="00C944A0"/>
    <w:rsid w:val="00CA1507"/>
    <w:rsid w:val="00CA1E4F"/>
    <w:rsid w:val="00CA253E"/>
    <w:rsid w:val="00CA56C5"/>
    <w:rsid w:val="00CA6098"/>
    <w:rsid w:val="00CA7412"/>
    <w:rsid w:val="00CB0D2E"/>
    <w:rsid w:val="00CC7B66"/>
    <w:rsid w:val="00CD1D16"/>
    <w:rsid w:val="00CD554B"/>
    <w:rsid w:val="00CD6230"/>
    <w:rsid w:val="00CE029A"/>
    <w:rsid w:val="00CE1A52"/>
    <w:rsid w:val="00CE3081"/>
    <w:rsid w:val="00CF4312"/>
    <w:rsid w:val="00CF703F"/>
    <w:rsid w:val="00D05E08"/>
    <w:rsid w:val="00D15074"/>
    <w:rsid w:val="00D209A2"/>
    <w:rsid w:val="00D26D49"/>
    <w:rsid w:val="00D34D26"/>
    <w:rsid w:val="00D50697"/>
    <w:rsid w:val="00D51B61"/>
    <w:rsid w:val="00D64C0A"/>
    <w:rsid w:val="00D65329"/>
    <w:rsid w:val="00D70847"/>
    <w:rsid w:val="00D76772"/>
    <w:rsid w:val="00D8707F"/>
    <w:rsid w:val="00D96226"/>
    <w:rsid w:val="00DA0FA2"/>
    <w:rsid w:val="00DB296F"/>
    <w:rsid w:val="00DB5B32"/>
    <w:rsid w:val="00DB6526"/>
    <w:rsid w:val="00DD4A58"/>
    <w:rsid w:val="00DE37CC"/>
    <w:rsid w:val="00DE3969"/>
    <w:rsid w:val="00DF2457"/>
    <w:rsid w:val="00DF5DEF"/>
    <w:rsid w:val="00DF76C4"/>
    <w:rsid w:val="00E00989"/>
    <w:rsid w:val="00E022EF"/>
    <w:rsid w:val="00E04D8B"/>
    <w:rsid w:val="00E1192C"/>
    <w:rsid w:val="00E272DC"/>
    <w:rsid w:val="00E3137B"/>
    <w:rsid w:val="00E338C2"/>
    <w:rsid w:val="00E45FD3"/>
    <w:rsid w:val="00E6293E"/>
    <w:rsid w:val="00E63181"/>
    <w:rsid w:val="00E6388E"/>
    <w:rsid w:val="00E651AE"/>
    <w:rsid w:val="00E66774"/>
    <w:rsid w:val="00E71475"/>
    <w:rsid w:val="00E71C0B"/>
    <w:rsid w:val="00E762F3"/>
    <w:rsid w:val="00E775AE"/>
    <w:rsid w:val="00E85260"/>
    <w:rsid w:val="00EA1869"/>
    <w:rsid w:val="00EA2894"/>
    <w:rsid w:val="00EB0CA8"/>
    <w:rsid w:val="00EB3806"/>
    <w:rsid w:val="00EC1ABB"/>
    <w:rsid w:val="00ED25CF"/>
    <w:rsid w:val="00ED5181"/>
    <w:rsid w:val="00EF25CD"/>
    <w:rsid w:val="00F06A4E"/>
    <w:rsid w:val="00F414F9"/>
    <w:rsid w:val="00F466B1"/>
    <w:rsid w:val="00F503A4"/>
    <w:rsid w:val="00F528FF"/>
    <w:rsid w:val="00F553D5"/>
    <w:rsid w:val="00F57CD7"/>
    <w:rsid w:val="00F7247A"/>
    <w:rsid w:val="00F728BE"/>
    <w:rsid w:val="00F76F20"/>
    <w:rsid w:val="00F927ED"/>
    <w:rsid w:val="00F952AF"/>
    <w:rsid w:val="00F95663"/>
    <w:rsid w:val="00F97149"/>
    <w:rsid w:val="00FA2979"/>
    <w:rsid w:val="00FC2E2A"/>
    <w:rsid w:val="00FC73AD"/>
    <w:rsid w:val="00FD3B70"/>
    <w:rsid w:val="00FD3ED1"/>
    <w:rsid w:val="00FD55BE"/>
    <w:rsid w:val="00FD5EC2"/>
    <w:rsid w:val="00FF702A"/>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B099"/>
  <w15:docId w15:val="{DFF07BD9-0451-4B51-A2E5-E2F27FBE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rPr>
  </w:style>
  <w:style w:type="table" w:customStyle="1" w:styleId="Lentelstinklelis3">
    <w:name w:val="Lentelės tinklelis3"/>
    <w:basedOn w:val="prastojilentel"/>
    <w:next w:val="Lentelstinklelis"/>
    <w:uiPriority w:val="39"/>
    <w:rsid w:val="005114E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7B2CEF"/>
    <w:pPr>
      <w:widowControl w:val="0"/>
      <w:autoSpaceDE w:val="0"/>
      <w:autoSpaceDN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pPr>
      <w:spacing w:after="0" w:line="240" w:lineRule="auto"/>
    </w:pPr>
    <w:rPr>
      <w:kern w:val="0"/>
      <w:lang w:val="en-US"/>
      <w14:ligatures w14:val="none"/>
    </w:rPr>
  </w:style>
  <w:style w:type="character" w:customStyle="1" w:styleId="BetarpDiagrama">
    <w:name w:val="Be tarpų Diagrama"/>
    <w:basedOn w:val="Numatytasispastraiposriftas"/>
    <w:link w:val="Betarp"/>
    <w:uiPriority w:val="1"/>
    <w:rsid w:val="007B2CEF"/>
    <w:rPr>
      <w:kern w:val="0"/>
      <w:lang w:val="en-US"/>
      <w14:ligatures w14:val="none"/>
    </w:rPr>
  </w:style>
  <w:style w:type="paragraph" w:styleId="Pagrindinistekstas">
    <w:name w:val="Body Text"/>
    <w:basedOn w:val="prastasis"/>
    <w:link w:val="PagrindinistekstasDiagrama"/>
    <w:uiPriority w:val="99"/>
    <w:semiHidden/>
    <w:unhideWhenUsed/>
    <w:rsid w:val="005A043A"/>
    <w:pPr>
      <w:spacing w:after="120" w:line="276" w:lineRule="auto"/>
    </w:pPr>
    <w:rPr>
      <w:rFonts w:ascii="Times New Roman" w:eastAsia="Calibri" w:hAnsi="Times New Roman" w:cs="Times New Roman"/>
      <w:sz w:val="24"/>
      <w14:ligatures w14:val="none"/>
    </w:rPr>
  </w:style>
  <w:style w:type="character" w:customStyle="1" w:styleId="PagrindinistekstasDiagrama">
    <w:name w:val="Pagrindinis tekstas Diagrama"/>
    <w:basedOn w:val="Numatytasispastraiposriftas"/>
    <w:link w:val="Pagrindinistekstas"/>
    <w:uiPriority w:val="99"/>
    <w:semiHidden/>
    <w:rsid w:val="005A043A"/>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Pages>
  <Words>9677</Words>
  <Characters>5517</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19</cp:revision>
  <cp:lastPrinted>2026-04-07T12:13:00Z</cp:lastPrinted>
  <dcterms:created xsi:type="dcterms:W3CDTF">2026-04-03T08:12:00Z</dcterms:created>
  <dcterms:modified xsi:type="dcterms:W3CDTF">2026-04-08T05:32:00Z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